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3A57" w:rsidRDefault="00133A57" w:rsidP="00644B01">
      <w:pPr>
        <w:pStyle w:val="Default"/>
        <w:rPr>
          <w:sz w:val="20"/>
          <w:szCs w:val="20"/>
        </w:rPr>
      </w:pPr>
    </w:p>
    <w:p w:rsidR="00E41EB7" w:rsidRDefault="00E41EB7" w:rsidP="00644B01">
      <w:pPr>
        <w:pStyle w:val="Default"/>
        <w:rPr>
          <w:sz w:val="20"/>
          <w:szCs w:val="20"/>
        </w:rPr>
      </w:pPr>
    </w:p>
    <w:p w:rsidR="006D5BE2" w:rsidRPr="00836921" w:rsidRDefault="006D5BE2" w:rsidP="00644B01">
      <w:pPr>
        <w:pStyle w:val="Default"/>
        <w:rPr>
          <w:sz w:val="22"/>
          <w:szCs w:val="22"/>
        </w:rPr>
      </w:pPr>
      <w:r w:rsidRPr="00836921">
        <w:rPr>
          <w:sz w:val="22"/>
          <w:szCs w:val="22"/>
        </w:rPr>
        <w:t>Arkivsak-</w:t>
      </w:r>
      <w:proofErr w:type="spellStart"/>
      <w:r w:rsidRPr="00836921">
        <w:rPr>
          <w:sz w:val="22"/>
          <w:szCs w:val="22"/>
        </w:rPr>
        <w:t>dok</w:t>
      </w:r>
      <w:proofErr w:type="spellEnd"/>
      <w:r w:rsidRPr="00836921">
        <w:rPr>
          <w:sz w:val="22"/>
          <w:szCs w:val="22"/>
        </w:rPr>
        <w:t>.</w:t>
      </w:r>
      <w:r w:rsidR="00772786" w:rsidRPr="00836921">
        <w:rPr>
          <w:sz w:val="22"/>
          <w:szCs w:val="22"/>
        </w:rPr>
        <w:tab/>
        <w:t xml:space="preserve"> </w:t>
      </w:r>
      <w:r w:rsidR="000C617D" w:rsidRPr="00836921">
        <w:rPr>
          <w:sz w:val="22"/>
          <w:szCs w:val="22"/>
        </w:rPr>
        <w:t xml:space="preserve"> </w:t>
      </w:r>
      <w:r w:rsidR="00C20139">
        <w:rPr>
          <w:sz w:val="22"/>
          <w:szCs w:val="22"/>
        </w:rPr>
        <w:tab/>
      </w:r>
      <w:r w:rsidR="00C20139">
        <w:rPr>
          <w:sz w:val="22"/>
          <w:szCs w:val="22"/>
        </w:rPr>
        <w:tab/>
        <w:t>91 - 16</w:t>
      </w:r>
    </w:p>
    <w:p w:rsidR="00DA7802" w:rsidRPr="00836921" w:rsidRDefault="00DA7802" w:rsidP="00644B01">
      <w:pPr>
        <w:pStyle w:val="Default"/>
        <w:rPr>
          <w:sz w:val="22"/>
          <w:szCs w:val="22"/>
        </w:rPr>
      </w:pPr>
    </w:p>
    <w:p w:rsidR="006D5BE2" w:rsidRPr="00836921" w:rsidRDefault="006D5BE2" w:rsidP="00644B01">
      <w:pPr>
        <w:pStyle w:val="Default"/>
        <w:rPr>
          <w:sz w:val="22"/>
          <w:szCs w:val="22"/>
        </w:rPr>
      </w:pPr>
      <w:proofErr w:type="gramStart"/>
      <w:r w:rsidRPr="00836921">
        <w:rPr>
          <w:sz w:val="22"/>
          <w:szCs w:val="22"/>
        </w:rPr>
        <w:t>Saksbehandler:</w:t>
      </w:r>
      <w:r w:rsidR="00150D32" w:rsidRPr="00836921">
        <w:rPr>
          <w:sz w:val="22"/>
          <w:szCs w:val="22"/>
        </w:rPr>
        <w:tab/>
      </w:r>
      <w:proofErr w:type="gramEnd"/>
      <w:r w:rsidRPr="00836921">
        <w:rPr>
          <w:sz w:val="22"/>
          <w:szCs w:val="22"/>
        </w:rPr>
        <w:t xml:space="preserve"> </w:t>
      </w:r>
      <w:r w:rsidR="003F7D1A" w:rsidRPr="00836921">
        <w:rPr>
          <w:sz w:val="22"/>
          <w:szCs w:val="22"/>
        </w:rPr>
        <w:tab/>
      </w:r>
      <w:r w:rsidR="003F7D1A" w:rsidRPr="00836921">
        <w:rPr>
          <w:sz w:val="22"/>
          <w:szCs w:val="22"/>
        </w:rPr>
        <w:tab/>
      </w:r>
      <w:r w:rsidR="00980587" w:rsidRPr="00836921">
        <w:rPr>
          <w:sz w:val="22"/>
          <w:szCs w:val="22"/>
        </w:rPr>
        <w:t>Fridtjov Holm</w:t>
      </w:r>
      <w:r w:rsidR="00150D32" w:rsidRPr="00836921">
        <w:rPr>
          <w:sz w:val="22"/>
          <w:szCs w:val="22"/>
        </w:rPr>
        <w:t xml:space="preserve">  </w:t>
      </w:r>
    </w:p>
    <w:p w:rsidR="006D5BE2" w:rsidRPr="00836921" w:rsidRDefault="006D5BE2" w:rsidP="00644B01">
      <w:pPr>
        <w:pStyle w:val="Default"/>
        <w:rPr>
          <w:sz w:val="22"/>
          <w:szCs w:val="22"/>
        </w:rPr>
      </w:pPr>
    </w:p>
    <w:p w:rsidR="00DA7802" w:rsidRPr="00836921" w:rsidRDefault="00DA7802" w:rsidP="00644B01">
      <w:pPr>
        <w:pStyle w:val="Default"/>
        <w:rPr>
          <w:sz w:val="22"/>
          <w:szCs w:val="22"/>
        </w:rPr>
      </w:pPr>
    </w:p>
    <w:p w:rsidR="00DA7802" w:rsidRPr="00836921" w:rsidRDefault="006D5BE2" w:rsidP="00644B01">
      <w:pPr>
        <w:pStyle w:val="Default"/>
        <w:rPr>
          <w:sz w:val="22"/>
          <w:szCs w:val="22"/>
        </w:rPr>
      </w:pPr>
      <w:r w:rsidRPr="00836921">
        <w:rPr>
          <w:sz w:val="22"/>
          <w:szCs w:val="22"/>
        </w:rPr>
        <w:t xml:space="preserve">Behandles av: </w:t>
      </w:r>
      <w:r w:rsidR="00DA7802" w:rsidRPr="00836921">
        <w:rPr>
          <w:sz w:val="22"/>
          <w:szCs w:val="22"/>
        </w:rPr>
        <w:tab/>
      </w:r>
      <w:r w:rsidR="00DA7802" w:rsidRPr="00836921">
        <w:rPr>
          <w:sz w:val="22"/>
          <w:szCs w:val="22"/>
        </w:rPr>
        <w:tab/>
      </w:r>
      <w:r w:rsidR="00DA7802" w:rsidRPr="00836921">
        <w:rPr>
          <w:sz w:val="22"/>
          <w:szCs w:val="22"/>
        </w:rPr>
        <w:tab/>
      </w:r>
      <w:r w:rsidR="00DA7802" w:rsidRPr="00836921">
        <w:rPr>
          <w:sz w:val="22"/>
          <w:szCs w:val="22"/>
        </w:rPr>
        <w:tab/>
      </w:r>
      <w:r w:rsidR="00772786" w:rsidRPr="00836921">
        <w:rPr>
          <w:sz w:val="22"/>
          <w:szCs w:val="22"/>
        </w:rPr>
        <w:tab/>
      </w:r>
      <w:r w:rsidR="00772786" w:rsidRPr="00836921">
        <w:rPr>
          <w:sz w:val="22"/>
          <w:szCs w:val="22"/>
        </w:rPr>
        <w:tab/>
      </w:r>
      <w:r w:rsidR="00772786" w:rsidRPr="00836921">
        <w:rPr>
          <w:sz w:val="22"/>
          <w:szCs w:val="22"/>
        </w:rPr>
        <w:tab/>
      </w:r>
      <w:r w:rsidR="00772786" w:rsidRPr="00836921">
        <w:rPr>
          <w:sz w:val="22"/>
          <w:szCs w:val="22"/>
        </w:rPr>
        <w:tab/>
      </w:r>
      <w:r w:rsidR="00772786" w:rsidRPr="00836921">
        <w:rPr>
          <w:sz w:val="22"/>
          <w:szCs w:val="22"/>
        </w:rPr>
        <w:tab/>
      </w:r>
      <w:r w:rsidR="00772786" w:rsidRPr="00836921">
        <w:rPr>
          <w:sz w:val="22"/>
          <w:szCs w:val="22"/>
        </w:rPr>
        <w:tab/>
      </w:r>
      <w:r w:rsidR="00DA7802" w:rsidRPr="00836921">
        <w:rPr>
          <w:sz w:val="22"/>
          <w:szCs w:val="22"/>
        </w:rPr>
        <w:t>Dato:</w:t>
      </w:r>
    </w:p>
    <w:p w:rsidR="00DA7802" w:rsidRPr="00836921" w:rsidRDefault="00DA7802" w:rsidP="00644B01">
      <w:pPr>
        <w:pStyle w:val="Default"/>
        <w:rPr>
          <w:sz w:val="22"/>
          <w:szCs w:val="22"/>
        </w:rPr>
      </w:pPr>
    </w:p>
    <w:p w:rsidR="00150D32" w:rsidRPr="00836921" w:rsidRDefault="00150D32" w:rsidP="00644B01">
      <w:pPr>
        <w:pStyle w:val="Default"/>
        <w:rPr>
          <w:sz w:val="22"/>
          <w:szCs w:val="22"/>
        </w:rPr>
      </w:pPr>
      <w:r w:rsidRPr="00836921">
        <w:rPr>
          <w:sz w:val="22"/>
          <w:szCs w:val="22"/>
        </w:rPr>
        <w:t>Sandnes Eiendomsselskap K</w:t>
      </w:r>
      <w:r w:rsidR="00DA7802" w:rsidRPr="00836921">
        <w:rPr>
          <w:sz w:val="22"/>
          <w:szCs w:val="22"/>
        </w:rPr>
        <w:t>F</w:t>
      </w:r>
      <w:r w:rsidR="00DA7802" w:rsidRPr="00836921">
        <w:rPr>
          <w:sz w:val="22"/>
          <w:szCs w:val="22"/>
        </w:rPr>
        <w:tab/>
      </w:r>
      <w:r w:rsidR="00DA7802" w:rsidRPr="00836921">
        <w:rPr>
          <w:sz w:val="22"/>
          <w:szCs w:val="22"/>
        </w:rPr>
        <w:tab/>
      </w:r>
      <w:r w:rsidR="00772786" w:rsidRPr="00836921">
        <w:rPr>
          <w:sz w:val="22"/>
          <w:szCs w:val="22"/>
        </w:rPr>
        <w:tab/>
      </w:r>
      <w:r w:rsidR="00772786" w:rsidRPr="00836921">
        <w:rPr>
          <w:sz w:val="22"/>
          <w:szCs w:val="22"/>
        </w:rPr>
        <w:tab/>
      </w:r>
      <w:r w:rsidR="00772786" w:rsidRPr="00836921">
        <w:rPr>
          <w:sz w:val="22"/>
          <w:szCs w:val="22"/>
        </w:rPr>
        <w:tab/>
      </w:r>
      <w:r w:rsidR="00772786" w:rsidRPr="00836921">
        <w:rPr>
          <w:sz w:val="22"/>
          <w:szCs w:val="22"/>
        </w:rPr>
        <w:tab/>
      </w:r>
      <w:r w:rsidR="00772786" w:rsidRPr="00836921">
        <w:rPr>
          <w:sz w:val="22"/>
          <w:szCs w:val="22"/>
        </w:rPr>
        <w:tab/>
      </w:r>
      <w:r w:rsidR="00772786" w:rsidRPr="00836921">
        <w:rPr>
          <w:sz w:val="22"/>
          <w:szCs w:val="22"/>
        </w:rPr>
        <w:tab/>
      </w:r>
      <w:r w:rsidR="00776EB5" w:rsidRPr="00836921">
        <w:rPr>
          <w:sz w:val="22"/>
          <w:szCs w:val="22"/>
        </w:rPr>
        <w:t>2</w:t>
      </w:r>
      <w:r w:rsidR="00772786" w:rsidRPr="00836921">
        <w:rPr>
          <w:sz w:val="22"/>
          <w:szCs w:val="22"/>
        </w:rPr>
        <w:t>8</w:t>
      </w:r>
      <w:r w:rsidR="00DA7802" w:rsidRPr="00836921">
        <w:rPr>
          <w:sz w:val="22"/>
          <w:szCs w:val="22"/>
        </w:rPr>
        <w:t>.</w:t>
      </w:r>
      <w:r w:rsidR="00441ACB" w:rsidRPr="00836921">
        <w:rPr>
          <w:sz w:val="22"/>
          <w:szCs w:val="22"/>
        </w:rPr>
        <w:t>0</w:t>
      </w:r>
      <w:r w:rsidR="00776EB5" w:rsidRPr="00836921">
        <w:rPr>
          <w:sz w:val="22"/>
          <w:szCs w:val="22"/>
        </w:rPr>
        <w:t>6</w:t>
      </w:r>
      <w:r w:rsidR="00DA7802" w:rsidRPr="00836921">
        <w:rPr>
          <w:sz w:val="22"/>
          <w:szCs w:val="22"/>
        </w:rPr>
        <w:t>.201</w:t>
      </w:r>
      <w:r w:rsidR="00980587" w:rsidRPr="00836921">
        <w:rPr>
          <w:sz w:val="22"/>
          <w:szCs w:val="22"/>
        </w:rPr>
        <w:t>6</w:t>
      </w:r>
    </w:p>
    <w:p w:rsidR="006D5BE2" w:rsidRDefault="006D5BE2" w:rsidP="00644B01">
      <w:pPr>
        <w:pStyle w:val="Default"/>
        <w:rPr>
          <w:sz w:val="20"/>
          <w:szCs w:val="20"/>
        </w:rPr>
      </w:pPr>
      <w:bookmarkStart w:id="0" w:name="_GoBack"/>
      <w:bookmarkEnd w:id="0"/>
    </w:p>
    <w:p w:rsidR="00DA7802" w:rsidRDefault="00DA7802" w:rsidP="00644B01">
      <w:pPr>
        <w:pStyle w:val="Default"/>
        <w:rPr>
          <w:sz w:val="20"/>
          <w:szCs w:val="20"/>
        </w:rPr>
      </w:pPr>
    </w:p>
    <w:p w:rsidR="00430647" w:rsidRDefault="00430647" w:rsidP="00644B01">
      <w:pPr>
        <w:pStyle w:val="Ingenmellomrom"/>
      </w:pPr>
    </w:p>
    <w:p w:rsidR="004E6EE8" w:rsidRPr="00B73EAF" w:rsidRDefault="00430647" w:rsidP="00644B01">
      <w:pPr>
        <w:pStyle w:val="Ingenmellomrom"/>
        <w:rPr>
          <w:b/>
          <w:sz w:val="24"/>
          <w:szCs w:val="24"/>
          <w:u w:val="single"/>
        </w:rPr>
      </w:pPr>
      <w:r w:rsidRPr="00B73EAF">
        <w:rPr>
          <w:b/>
          <w:sz w:val="24"/>
          <w:szCs w:val="24"/>
          <w:u w:val="single"/>
        </w:rPr>
        <w:t>K</w:t>
      </w:r>
      <w:r w:rsidR="00772786">
        <w:rPr>
          <w:b/>
          <w:sz w:val="24"/>
          <w:szCs w:val="24"/>
          <w:u w:val="single"/>
        </w:rPr>
        <w:t xml:space="preserve">ostnadsoverslag 2 </w:t>
      </w:r>
      <w:r w:rsidR="008548FF">
        <w:rPr>
          <w:b/>
          <w:sz w:val="24"/>
          <w:szCs w:val="24"/>
          <w:u w:val="single"/>
        </w:rPr>
        <w:t>(K2) for Riskahallen – delprosjekt Riska bioenergisentral + justering av budsjettramme</w:t>
      </w:r>
      <w:r w:rsidR="009A6188">
        <w:rPr>
          <w:b/>
          <w:sz w:val="24"/>
          <w:szCs w:val="24"/>
          <w:u w:val="single"/>
        </w:rPr>
        <w:t xml:space="preserve"> for prosjekt 60005</w:t>
      </w:r>
    </w:p>
    <w:p w:rsidR="00430647" w:rsidRPr="00430647" w:rsidRDefault="00430647" w:rsidP="00644B01">
      <w:pPr>
        <w:pStyle w:val="Ingenmellomrom"/>
        <w:rPr>
          <w:bCs/>
        </w:rPr>
      </w:pPr>
    </w:p>
    <w:p w:rsidR="00DE225C" w:rsidRDefault="00DE225C" w:rsidP="00644B01">
      <w:pPr>
        <w:pStyle w:val="Ingenmellomrom"/>
        <w:rPr>
          <w:b/>
        </w:rPr>
      </w:pPr>
      <w:r w:rsidRPr="00430647">
        <w:rPr>
          <w:b/>
        </w:rPr>
        <w:t>1. SAKEN GJELDER</w:t>
      </w:r>
    </w:p>
    <w:p w:rsidR="00644B01" w:rsidRPr="00644B01" w:rsidRDefault="00644B01" w:rsidP="00644B01">
      <w:pPr>
        <w:pStyle w:val="Ingenmellomrom"/>
        <w:rPr>
          <w:b/>
        </w:rPr>
      </w:pPr>
    </w:p>
    <w:tbl>
      <w:tblPr>
        <w:tblW w:w="694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8"/>
        <w:gridCol w:w="1276"/>
        <w:gridCol w:w="1134"/>
        <w:gridCol w:w="1134"/>
        <w:gridCol w:w="1060"/>
      </w:tblGrid>
      <w:tr w:rsidR="00776EB5" w:rsidRPr="00644B01" w:rsidTr="00776EB5">
        <w:trPr>
          <w:cantSplit/>
        </w:trPr>
        <w:tc>
          <w:tcPr>
            <w:tcW w:w="2338" w:type="dxa"/>
          </w:tcPr>
          <w:p w:rsidR="00776EB5" w:rsidRPr="00644B01" w:rsidRDefault="00776EB5" w:rsidP="00644B01">
            <w:pPr>
              <w:pStyle w:val="Ingenmellomrom"/>
              <w:rPr>
                <w:b/>
              </w:rPr>
            </w:pPr>
            <w:r w:rsidRPr="00644B01">
              <w:rPr>
                <w:b/>
              </w:rPr>
              <w:t>Prosjekt</w:t>
            </w:r>
          </w:p>
        </w:tc>
        <w:tc>
          <w:tcPr>
            <w:tcW w:w="1276" w:type="dxa"/>
          </w:tcPr>
          <w:p w:rsidR="00776EB5" w:rsidRPr="00644B01" w:rsidRDefault="00776EB5" w:rsidP="00644B01">
            <w:pPr>
              <w:pStyle w:val="Ingenmellomrom"/>
              <w:rPr>
                <w:b/>
              </w:rPr>
            </w:pPr>
            <w:r w:rsidRPr="00644B01">
              <w:rPr>
                <w:b/>
              </w:rPr>
              <w:t>Budsjett</w:t>
            </w:r>
          </w:p>
        </w:tc>
        <w:tc>
          <w:tcPr>
            <w:tcW w:w="1134" w:type="dxa"/>
          </w:tcPr>
          <w:p w:rsidR="00776EB5" w:rsidRPr="00644B01" w:rsidRDefault="00776EB5" w:rsidP="009C71C3">
            <w:pPr>
              <w:pStyle w:val="Ingenmellomrom"/>
              <w:rPr>
                <w:b/>
              </w:rPr>
            </w:pPr>
            <w:r w:rsidRPr="00644B01">
              <w:rPr>
                <w:b/>
              </w:rPr>
              <w:t>201</w:t>
            </w:r>
            <w:r>
              <w:rPr>
                <w:b/>
              </w:rPr>
              <w:t>6</w:t>
            </w:r>
          </w:p>
        </w:tc>
        <w:tc>
          <w:tcPr>
            <w:tcW w:w="1134" w:type="dxa"/>
          </w:tcPr>
          <w:p w:rsidR="00776EB5" w:rsidRPr="00644B01" w:rsidRDefault="00776EB5" w:rsidP="009C71C3">
            <w:pPr>
              <w:pStyle w:val="Ingenmellomrom"/>
              <w:rPr>
                <w:b/>
              </w:rPr>
            </w:pPr>
            <w:r w:rsidRPr="00644B01">
              <w:rPr>
                <w:b/>
              </w:rPr>
              <w:t>201</w:t>
            </w:r>
            <w:r>
              <w:rPr>
                <w:b/>
              </w:rPr>
              <w:t>7</w:t>
            </w:r>
          </w:p>
        </w:tc>
        <w:tc>
          <w:tcPr>
            <w:tcW w:w="1060" w:type="dxa"/>
          </w:tcPr>
          <w:p w:rsidR="00776EB5" w:rsidRPr="00644B01" w:rsidRDefault="00776EB5" w:rsidP="00776EB5">
            <w:pPr>
              <w:pStyle w:val="Ingenmellomrom"/>
              <w:rPr>
                <w:b/>
                <w:bCs/>
              </w:rPr>
            </w:pPr>
            <w:r w:rsidRPr="00644B01">
              <w:rPr>
                <w:b/>
                <w:bCs/>
              </w:rPr>
              <w:t>20</w:t>
            </w:r>
            <w:r>
              <w:rPr>
                <w:b/>
                <w:bCs/>
              </w:rPr>
              <w:t>18</w:t>
            </w:r>
          </w:p>
        </w:tc>
      </w:tr>
      <w:tr w:rsidR="00776EB5" w:rsidRPr="00FC5827" w:rsidTr="00776EB5">
        <w:trPr>
          <w:cantSplit/>
        </w:trPr>
        <w:tc>
          <w:tcPr>
            <w:tcW w:w="2338" w:type="dxa"/>
          </w:tcPr>
          <w:p w:rsidR="00776EB5" w:rsidRPr="00FC5827" w:rsidRDefault="00776EB5" w:rsidP="00644B01">
            <w:pPr>
              <w:pStyle w:val="Ingenmellomrom"/>
            </w:pPr>
            <w:proofErr w:type="spellStart"/>
            <w:proofErr w:type="gramStart"/>
            <w:r w:rsidRPr="00FC5827">
              <w:t>Prosjektnr</w:t>
            </w:r>
            <w:proofErr w:type="spellEnd"/>
            <w:r w:rsidRPr="00FC5827">
              <w:t xml:space="preserve">:   </w:t>
            </w:r>
            <w:proofErr w:type="gramEnd"/>
            <w:r w:rsidRPr="00FC5827">
              <w:t xml:space="preserve">   </w:t>
            </w:r>
            <w:r>
              <w:t>6000501</w:t>
            </w:r>
          </w:p>
          <w:p w:rsidR="00776EB5" w:rsidRPr="00FC5827" w:rsidRDefault="00776EB5" w:rsidP="00644B01">
            <w:pPr>
              <w:pStyle w:val="Ingenmellomrom"/>
            </w:pPr>
            <w:proofErr w:type="gramStart"/>
            <w:r w:rsidRPr="00FC5827">
              <w:t xml:space="preserve">Ansvar:   </w:t>
            </w:r>
            <w:proofErr w:type="gramEnd"/>
            <w:r w:rsidRPr="00FC5827">
              <w:t xml:space="preserve">              30</w:t>
            </w:r>
          </w:p>
          <w:p w:rsidR="00776EB5" w:rsidRPr="00FC5827" w:rsidRDefault="00776EB5" w:rsidP="00776EB5">
            <w:pPr>
              <w:pStyle w:val="Ingenmellomrom"/>
            </w:pPr>
            <w:proofErr w:type="gramStart"/>
            <w:r w:rsidRPr="00FC5827">
              <w:t xml:space="preserve">Tjeneste:   </w:t>
            </w:r>
            <w:proofErr w:type="gramEnd"/>
            <w:r w:rsidRPr="00FC5827">
              <w:t xml:space="preserve">        </w:t>
            </w:r>
            <w:r>
              <w:t>3602</w:t>
            </w:r>
          </w:p>
        </w:tc>
        <w:tc>
          <w:tcPr>
            <w:tcW w:w="1276" w:type="dxa"/>
          </w:tcPr>
          <w:p w:rsidR="00776EB5" w:rsidRPr="00FC5827" w:rsidRDefault="00776EB5" w:rsidP="00D02AE4">
            <w:pPr>
              <w:pStyle w:val="Ingenmellomrom"/>
              <w:jc w:val="center"/>
            </w:pPr>
            <w:r>
              <w:t>16,53</w:t>
            </w:r>
            <w:r w:rsidRPr="00FC5827">
              <w:t xml:space="preserve"> </w:t>
            </w:r>
            <w:proofErr w:type="spellStart"/>
            <w:r w:rsidRPr="00FC5827">
              <w:t>mill</w:t>
            </w:r>
            <w:proofErr w:type="spellEnd"/>
          </w:p>
        </w:tc>
        <w:tc>
          <w:tcPr>
            <w:tcW w:w="1134" w:type="dxa"/>
          </w:tcPr>
          <w:p w:rsidR="00776EB5" w:rsidRPr="00FC5827" w:rsidRDefault="00776EB5" w:rsidP="00644B01">
            <w:pPr>
              <w:pStyle w:val="Ingenmellomrom"/>
              <w:jc w:val="center"/>
            </w:pPr>
            <w:r>
              <w:t xml:space="preserve">14 </w:t>
            </w:r>
            <w:proofErr w:type="spellStart"/>
            <w:r w:rsidRPr="00FC5827">
              <w:t>mill</w:t>
            </w:r>
            <w:proofErr w:type="spellEnd"/>
          </w:p>
          <w:p w:rsidR="00776EB5" w:rsidRPr="00FC5827" w:rsidRDefault="00776EB5" w:rsidP="00644B01">
            <w:pPr>
              <w:pStyle w:val="Ingenmellomrom"/>
              <w:jc w:val="center"/>
            </w:pPr>
          </w:p>
        </w:tc>
        <w:tc>
          <w:tcPr>
            <w:tcW w:w="1134" w:type="dxa"/>
          </w:tcPr>
          <w:p w:rsidR="00776EB5" w:rsidRPr="00FC5827" w:rsidRDefault="00776EB5" w:rsidP="00644B01">
            <w:pPr>
              <w:pStyle w:val="Ingenmellomrom"/>
              <w:jc w:val="center"/>
            </w:pPr>
            <w:r>
              <w:t>2,53</w:t>
            </w:r>
            <w:r w:rsidRPr="00FC5827">
              <w:t xml:space="preserve"> </w:t>
            </w:r>
            <w:proofErr w:type="spellStart"/>
            <w:r w:rsidRPr="00FC5827">
              <w:t>mill</w:t>
            </w:r>
            <w:proofErr w:type="spellEnd"/>
          </w:p>
        </w:tc>
        <w:tc>
          <w:tcPr>
            <w:tcW w:w="1060" w:type="dxa"/>
          </w:tcPr>
          <w:p w:rsidR="00776EB5" w:rsidRPr="00FC5827" w:rsidRDefault="00776EB5" w:rsidP="00644B01">
            <w:pPr>
              <w:pStyle w:val="Ingenmellomrom"/>
              <w:jc w:val="center"/>
            </w:pPr>
            <w:r w:rsidRPr="00FC5827">
              <w:t xml:space="preserve">0 </w:t>
            </w:r>
            <w:proofErr w:type="spellStart"/>
            <w:r w:rsidRPr="00FC5827">
              <w:t>mill</w:t>
            </w:r>
            <w:proofErr w:type="spellEnd"/>
          </w:p>
        </w:tc>
      </w:tr>
    </w:tbl>
    <w:p w:rsidR="00644B01" w:rsidRDefault="00644B01" w:rsidP="00644B01">
      <w:pPr>
        <w:pStyle w:val="Ingenmellomrom"/>
      </w:pPr>
    </w:p>
    <w:p w:rsidR="00D02AE4" w:rsidRDefault="008548FF" w:rsidP="00644B01">
      <w:pPr>
        <w:pStyle w:val="Ingenmellomrom"/>
      </w:pPr>
      <w:r>
        <w:t xml:space="preserve">Det henvises til sak 64-16, K2 for rehabilitering av Riskahallen, og </w:t>
      </w:r>
      <w:proofErr w:type="gramStart"/>
      <w:r>
        <w:t>Styreprotokoll  fra</w:t>
      </w:r>
      <w:proofErr w:type="gramEnd"/>
      <w:r>
        <w:t xml:space="preserve"> styremøte 2. juni 2016 sak 72-16. </w:t>
      </w:r>
      <w:r w:rsidR="00DE225C" w:rsidRPr="00FC5827">
        <w:t xml:space="preserve">I denne saken </w:t>
      </w:r>
      <w:r w:rsidR="00155E09" w:rsidRPr="00FC5827">
        <w:t>legge</w:t>
      </w:r>
      <w:r w:rsidR="00155E09">
        <w:t xml:space="preserve">r </w:t>
      </w:r>
      <w:r w:rsidR="00155E09" w:rsidRPr="00FC5827">
        <w:t>administrasjonen</w:t>
      </w:r>
      <w:r w:rsidR="00DE225C" w:rsidRPr="00FC5827">
        <w:t xml:space="preserve"> i Sandnes Eiendomsselskap KF, frem kostnadsoverslag 2</w:t>
      </w:r>
      <w:r w:rsidR="007800A2">
        <w:t>,</w:t>
      </w:r>
      <w:r w:rsidR="00DE225C" w:rsidRPr="00FC5827">
        <w:t xml:space="preserve"> for </w:t>
      </w:r>
      <w:r w:rsidR="007800A2">
        <w:t xml:space="preserve">bygging </w:t>
      </w:r>
      <w:r w:rsidR="00776EB5">
        <w:t xml:space="preserve">av Riska </w:t>
      </w:r>
      <w:proofErr w:type="spellStart"/>
      <w:r w:rsidR="00776EB5">
        <w:t>bioenerisentral</w:t>
      </w:r>
      <w:proofErr w:type="spellEnd"/>
      <w:r>
        <w:t xml:space="preserve"> som er et underprosjekt av prosjektet rehabilitering av Riskahallen</w:t>
      </w:r>
      <w:r w:rsidR="009C71C3">
        <w:t>.</w:t>
      </w:r>
      <w:r>
        <w:t xml:space="preserve"> I tillegg blir justering av budsjettramme for prosjektet lagt fram.</w:t>
      </w:r>
      <w:r w:rsidR="009C71C3">
        <w:t xml:space="preserve"> </w:t>
      </w:r>
    </w:p>
    <w:p w:rsidR="00421A64" w:rsidRDefault="00421A64" w:rsidP="00644B01">
      <w:pPr>
        <w:pStyle w:val="Ingenmellomrom"/>
      </w:pPr>
    </w:p>
    <w:p w:rsidR="00A915BE" w:rsidRPr="00FC5827" w:rsidRDefault="00A915BE" w:rsidP="00644B01">
      <w:pPr>
        <w:pStyle w:val="Ingenmellomrom"/>
      </w:pPr>
    </w:p>
    <w:p w:rsidR="00DE225C" w:rsidRPr="00B5474E" w:rsidRDefault="00DE225C" w:rsidP="00644B01">
      <w:pPr>
        <w:pStyle w:val="Ingenmellomrom"/>
        <w:rPr>
          <w:b/>
        </w:rPr>
      </w:pPr>
      <w:r w:rsidRPr="00B5474E">
        <w:rPr>
          <w:b/>
        </w:rPr>
        <w:t>2. BAKGRUNN OG HISTORIKK</w:t>
      </w:r>
    </w:p>
    <w:p w:rsidR="00B5474E" w:rsidRDefault="00B5474E" w:rsidP="00644B01">
      <w:pPr>
        <w:pStyle w:val="Ingenmellomrom"/>
      </w:pPr>
    </w:p>
    <w:p w:rsidR="00776EB5" w:rsidRDefault="00776EB5" w:rsidP="00776EB5">
      <w:r>
        <w:t xml:space="preserve">I forbindelse med rehabilitering av Riskahallen – svømmehall og tekniske anlegg, skal oljefyren og gamle </w:t>
      </w:r>
      <w:proofErr w:type="spellStart"/>
      <w:r>
        <w:t>elkjeler</w:t>
      </w:r>
      <w:proofErr w:type="spellEnd"/>
      <w:r>
        <w:t xml:space="preserve"> saneres, og det må da etableres ny produksjon av varmtvann til svømmehall, tappevann, varmeanlegg og ventilasjonsanlegg.</w:t>
      </w:r>
    </w:p>
    <w:p w:rsidR="00FA3BEC" w:rsidRDefault="00FA3BEC" w:rsidP="00FA3BEC">
      <w:r>
        <w:t xml:space="preserve">Prosjektet er i henhold til kravene i Teknisk </w:t>
      </w:r>
      <w:proofErr w:type="gramStart"/>
      <w:r>
        <w:t>forskrift  (</w:t>
      </w:r>
      <w:proofErr w:type="gramEnd"/>
      <w:r>
        <w:t>TEK’10) om grad av fornybar energileveranse, samt i tråd med intensjonene i Miljøplan for Sandnes 2015 – 2030, og handlingsplan energi og klima for Sandnes kommune, rev. 2013:</w:t>
      </w:r>
    </w:p>
    <w:p w:rsidR="00FA3BEC" w:rsidRDefault="00FA3BEC" w:rsidP="00FA3BEC">
      <w:r>
        <w:t>«Kommunen skal bidra aktivt til at det etableres produksjonsanlegg for ny fornybar energi i kommunen (eller basert på råvarer fra kommunen). Målet er at det skal etableres 5 slike anlegg innen 2016 og 10 innen 2020.</w:t>
      </w:r>
    </w:p>
    <w:p w:rsidR="00DE225C" w:rsidRPr="00430647" w:rsidRDefault="00DE225C" w:rsidP="00644B01">
      <w:pPr>
        <w:pStyle w:val="Ingenmellomrom"/>
        <w:rPr>
          <w:b/>
        </w:rPr>
      </w:pPr>
      <w:r w:rsidRPr="00430647">
        <w:rPr>
          <w:b/>
        </w:rPr>
        <w:t>3. SAKSOPPLYSNINGER</w:t>
      </w:r>
    </w:p>
    <w:p w:rsidR="00430647" w:rsidRDefault="00430647" w:rsidP="00644B01">
      <w:pPr>
        <w:pStyle w:val="Ingenmellomrom"/>
      </w:pPr>
    </w:p>
    <w:p w:rsidR="00DE225C" w:rsidRDefault="00DE225C" w:rsidP="00644B01">
      <w:pPr>
        <w:pStyle w:val="Ingenmellomrom"/>
        <w:rPr>
          <w:u w:val="single"/>
        </w:rPr>
      </w:pPr>
      <w:r w:rsidRPr="00DE225C">
        <w:rPr>
          <w:u w:val="single"/>
        </w:rPr>
        <w:t xml:space="preserve">Prosjektutvikling </w:t>
      </w:r>
    </w:p>
    <w:p w:rsidR="008548FF" w:rsidRDefault="00FA3BEC" w:rsidP="00FA3BEC">
      <w:r>
        <w:lastRenderedPageBreak/>
        <w:t xml:space="preserve">Det er utarbeidet en forprosjekt rapport i 2014 som beskriver en bioenergi sentral beliggende nordøst for Riskahallen. </w:t>
      </w:r>
    </w:p>
    <w:p w:rsidR="00FA3BEC" w:rsidRDefault="008548FF" w:rsidP="00FA3BEC">
      <w:r>
        <w:t>Denne er basert på flis</w:t>
      </w:r>
      <w:r w:rsidR="00FA3BEC">
        <w:t xml:space="preserve">fyring, og skal med en </w:t>
      </w:r>
      <w:proofErr w:type="spellStart"/>
      <w:r w:rsidR="00FA3BEC">
        <w:t>max</w:t>
      </w:r>
      <w:proofErr w:type="spellEnd"/>
      <w:r>
        <w:t>.</w:t>
      </w:r>
      <w:r w:rsidR="00FA3BEC">
        <w:t xml:space="preserve"> effekt på 500 kW levere i overkant av 1 GWh energi til Riskahallen, Riska ungdomsskole, Hommersåk barnehage og </w:t>
      </w:r>
      <w:proofErr w:type="spellStart"/>
      <w:r w:rsidR="00FA3BEC">
        <w:t>Kyrkjevollen</w:t>
      </w:r>
      <w:proofErr w:type="spellEnd"/>
      <w:r w:rsidR="00FA3BEC">
        <w:t xml:space="preserve"> skole og paviljong.</w:t>
      </w:r>
    </w:p>
    <w:p w:rsidR="00FA3BEC" w:rsidRDefault="00FA3BEC" w:rsidP="00FA3BEC">
      <w:r>
        <w:t>Prosjektet legges opp til å være nærmest en «blåkopi» av kommunens eget anlegg på Lundehaugen som i dag produserer og leverer fornybar energi til 6 kommunale bygg til en kostpris på mellom 25 og 30 øre/kWt.</w:t>
      </w:r>
    </w:p>
    <w:p w:rsidR="009C71C3" w:rsidRPr="005E315B" w:rsidRDefault="009C71C3" w:rsidP="009C71C3">
      <w:pPr>
        <w:pStyle w:val="Default"/>
        <w:rPr>
          <w:sz w:val="22"/>
          <w:szCs w:val="22"/>
          <w:u w:val="single"/>
        </w:rPr>
      </w:pPr>
      <w:r w:rsidRPr="005E315B">
        <w:rPr>
          <w:bCs/>
          <w:sz w:val="22"/>
          <w:szCs w:val="22"/>
          <w:u w:val="single"/>
        </w:rPr>
        <w:t xml:space="preserve">Status </w:t>
      </w:r>
    </w:p>
    <w:p w:rsidR="000B650E" w:rsidRDefault="008548FF" w:rsidP="009C71C3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Riskahallen er et bygg som er i bruk store deler av </w:t>
      </w:r>
      <w:r w:rsidR="009C71C3">
        <w:rPr>
          <w:sz w:val="22"/>
          <w:szCs w:val="22"/>
        </w:rPr>
        <w:t>døgnet og har til dels meget stor person</w:t>
      </w:r>
      <w:r>
        <w:rPr>
          <w:sz w:val="22"/>
          <w:szCs w:val="22"/>
        </w:rPr>
        <w:t>-</w:t>
      </w:r>
      <w:r w:rsidR="009C71C3">
        <w:rPr>
          <w:sz w:val="22"/>
          <w:szCs w:val="22"/>
        </w:rPr>
        <w:t xml:space="preserve"> belastning. Eksisterende løsning som er fra byggets opprinnelse tilfredsstiller ikke dagens krav i forhold til </w:t>
      </w:r>
      <w:r w:rsidR="000B650E">
        <w:rPr>
          <w:sz w:val="22"/>
          <w:szCs w:val="22"/>
        </w:rPr>
        <w:t>inneklima standard.</w:t>
      </w:r>
    </w:p>
    <w:p w:rsidR="000B650E" w:rsidRDefault="000B650E" w:rsidP="009C71C3">
      <w:pPr>
        <w:pStyle w:val="Default"/>
        <w:rPr>
          <w:sz w:val="22"/>
          <w:szCs w:val="22"/>
        </w:rPr>
      </w:pPr>
    </w:p>
    <w:p w:rsidR="000B650E" w:rsidRPr="000B650E" w:rsidRDefault="00DF0FCD" w:rsidP="009C71C3">
      <w:pPr>
        <w:pStyle w:val="Default"/>
        <w:rPr>
          <w:b/>
          <w:sz w:val="22"/>
          <w:szCs w:val="22"/>
        </w:rPr>
      </w:pPr>
      <w:r>
        <w:rPr>
          <w:sz w:val="22"/>
          <w:szCs w:val="22"/>
        </w:rPr>
        <w:t>Prosjektering og anbudsutsendelse har vært utført i 2015, og entreprenør til utførelse av teknisk totalentreprise er innstilt.</w:t>
      </w:r>
    </w:p>
    <w:p w:rsidR="009C71C3" w:rsidRDefault="009C71C3" w:rsidP="00644B01">
      <w:pPr>
        <w:pStyle w:val="Ingenmellomrom"/>
      </w:pPr>
    </w:p>
    <w:p w:rsidR="00DE225C" w:rsidRDefault="00DE225C" w:rsidP="00644B01">
      <w:pPr>
        <w:pStyle w:val="Ingenmellomrom"/>
        <w:rPr>
          <w:u w:val="single"/>
        </w:rPr>
      </w:pPr>
      <w:proofErr w:type="spellStart"/>
      <w:r w:rsidRPr="00DE225C">
        <w:rPr>
          <w:u w:val="single"/>
        </w:rPr>
        <w:t>Byggekonsept</w:t>
      </w:r>
      <w:proofErr w:type="spellEnd"/>
    </w:p>
    <w:p w:rsidR="00FA3BEC" w:rsidRDefault="00FA3BEC" w:rsidP="00C51DE4">
      <w:pPr>
        <w:pStyle w:val="Default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38DEDE60">
            <wp:extent cx="4000500" cy="2463881"/>
            <wp:effectExtent l="0" t="0" r="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980" cy="24684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6F71" w:rsidRDefault="00C36F71" w:rsidP="00644B01">
      <w:pPr>
        <w:pStyle w:val="Ingenmellomrom"/>
        <w:rPr>
          <w:u w:val="single"/>
        </w:rPr>
      </w:pPr>
    </w:p>
    <w:p w:rsidR="00FA3BEC" w:rsidRDefault="00FA3BEC" w:rsidP="00644B01">
      <w:pPr>
        <w:pStyle w:val="Ingenmellomrom"/>
      </w:pPr>
      <w:r w:rsidRPr="00FA3BEC">
        <w:t xml:space="preserve">Energisentralen skal ligge bak Riskahallen rett over </w:t>
      </w:r>
      <w:proofErr w:type="spellStart"/>
      <w:r>
        <w:t>grendahuset</w:t>
      </w:r>
      <w:proofErr w:type="spellEnd"/>
      <w:r>
        <w:t xml:space="preserve"> som vist på skissen over. Sentralen består av et </w:t>
      </w:r>
      <w:proofErr w:type="spellStart"/>
      <w:r>
        <w:t>energisentral</w:t>
      </w:r>
      <w:proofErr w:type="spellEnd"/>
      <w:r>
        <w:t xml:space="preserve"> og et flislager for lagring av opptil 150 mᵌ skogsflis til forbrenning. Fra energisentralen vil det etableres et rørnett som skal betjene byggene som beskrevet over.</w:t>
      </w:r>
    </w:p>
    <w:p w:rsidR="00FA3BEC" w:rsidRPr="00FA3BEC" w:rsidRDefault="00FA3BEC" w:rsidP="00644B01">
      <w:pPr>
        <w:pStyle w:val="Ingenmellomrom"/>
      </w:pPr>
    </w:p>
    <w:p w:rsidR="00C36F71" w:rsidRPr="005E315B" w:rsidRDefault="00C36F71" w:rsidP="00C36F71">
      <w:pPr>
        <w:pStyle w:val="Default"/>
        <w:rPr>
          <w:sz w:val="22"/>
          <w:szCs w:val="22"/>
          <w:u w:val="single"/>
        </w:rPr>
      </w:pPr>
      <w:r w:rsidRPr="005E315B">
        <w:rPr>
          <w:sz w:val="22"/>
          <w:szCs w:val="22"/>
          <w:u w:val="single"/>
        </w:rPr>
        <w:t>Løsnings skisse</w:t>
      </w:r>
    </w:p>
    <w:p w:rsidR="00B5474E" w:rsidRDefault="00FA3BEC" w:rsidP="008548FF">
      <w:pPr>
        <w:pStyle w:val="Default"/>
      </w:pPr>
      <w:r>
        <w:rPr>
          <w:noProof/>
          <w:sz w:val="22"/>
          <w:szCs w:val="22"/>
        </w:rPr>
        <w:drawing>
          <wp:inline distT="0" distB="0" distL="0" distR="0" wp14:anchorId="5E8DFC78">
            <wp:extent cx="1867380" cy="1244989"/>
            <wp:effectExtent l="0" t="0" r="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683" cy="12665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548FF">
        <w:rPr>
          <w:sz w:val="22"/>
          <w:szCs w:val="22"/>
        </w:rPr>
        <w:t xml:space="preserve">    </w:t>
      </w:r>
      <w:r w:rsidR="005A7637">
        <w:rPr>
          <w:noProof/>
        </w:rPr>
        <w:drawing>
          <wp:inline distT="0" distB="0" distL="0" distR="0" wp14:anchorId="0DE13663">
            <wp:extent cx="3427598" cy="1247807"/>
            <wp:effectExtent l="0" t="0" r="1905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966" cy="12854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225C" w:rsidRDefault="00DE225C" w:rsidP="00644B01">
      <w:pPr>
        <w:pStyle w:val="Ingenmellomrom"/>
        <w:rPr>
          <w:u w:val="single"/>
        </w:rPr>
      </w:pPr>
      <w:r w:rsidRPr="00DE225C">
        <w:rPr>
          <w:u w:val="single"/>
        </w:rPr>
        <w:t>Miljø- og energikrav</w:t>
      </w:r>
    </w:p>
    <w:p w:rsidR="00FA3BEC" w:rsidRDefault="00FA3BEC" w:rsidP="00FA3BEC">
      <w:r>
        <w:lastRenderedPageBreak/>
        <w:t xml:space="preserve">Prosjektet er i henhold til kravene i Teknisk </w:t>
      </w:r>
      <w:proofErr w:type="gramStart"/>
      <w:r>
        <w:t>forskrift  (</w:t>
      </w:r>
      <w:proofErr w:type="gramEnd"/>
      <w:r>
        <w:t>TEK’10) om grad av fornybar energileveranse, samt i tråd med intensjonene i Miljøplan for Sandnes 2015 – 2030, og handlingsplan energi og klima for Sandnes kommune, rev. 2013:</w:t>
      </w:r>
    </w:p>
    <w:p w:rsidR="00FA3BEC" w:rsidRDefault="00FA3BEC" w:rsidP="00FA3BEC">
      <w:r>
        <w:t>«Kommunen skal bidra aktivt til at det etableres produksjonsanlegg for ny fornybar energi i kommunen (eller basert på råvarer fra kommunen). Målet er at det skal etableres 5 slike anlegg innen 2016 og 10 innen 2020.</w:t>
      </w:r>
    </w:p>
    <w:p w:rsidR="00794692" w:rsidRDefault="005A7637" w:rsidP="00794692">
      <w:pPr>
        <w:pStyle w:val="Default"/>
        <w:rPr>
          <w:sz w:val="22"/>
          <w:szCs w:val="22"/>
        </w:rPr>
      </w:pPr>
      <w:r>
        <w:rPr>
          <w:sz w:val="22"/>
          <w:szCs w:val="22"/>
        </w:rPr>
        <w:t>Rogaland har tilgjengelig 20 GWh skogsflis pr år. Dette betyr at det er rikelig med tilgjengelig kortreist flis for denne og de andre eksisterende og planlagte energisentralene i Sandnes kommune da hver sentral representerer en produksjon mellom 0,5 og 1,5 GWh.</w:t>
      </w:r>
    </w:p>
    <w:p w:rsidR="005A7637" w:rsidRDefault="005A7637" w:rsidP="00794692">
      <w:pPr>
        <w:pStyle w:val="Default"/>
        <w:rPr>
          <w:sz w:val="22"/>
          <w:szCs w:val="22"/>
        </w:rPr>
      </w:pPr>
    </w:p>
    <w:p w:rsidR="00DE225C" w:rsidRDefault="00DE225C" w:rsidP="00644B01">
      <w:pPr>
        <w:pStyle w:val="Ingenmellomrom"/>
        <w:rPr>
          <w:u w:val="single"/>
        </w:rPr>
      </w:pPr>
      <w:r w:rsidRPr="00DE225C">
        <w:rPr>
          <w:u w:val="single"/>
        </w:rPr>
        <w:t xml:space="preserve">Anbudskonkurransen </w:t>
      </w:r>
    </w:p>
    <w:p w:rsidR="00725A74" w:rsidRDefault="005A7637" w:rsidP="00421A64">
      <w:pPr>
        <w:pStyle w:val="Default"/>
        <w:rPr>
          <w:sz w:val="22"/>
          <w:szCs w:val="22"/>
        </w:rPr>
      </w:pPr>
      <w:r>
        <w:rPr>
          <w:sz w:val="22"/>
          <w:szCs w:val="22"/>
        </w:rPr>
        <w:t>Det kom inn 4 anbud på entreprise 2</w:t>
      </w:r>
      <w:r w:rsidR="00671B29">
        <w:rPr>
          <w:sz w:val="22"/>
          <w:szCs w:val="22"/>
        </w:rPr>
        <w:t>,</w:t>
      </w:r>
      <w:r>
        <w:rPr>
          <w:sz w:val="22"/>
          <w:szCs w:val="22"/>
        </w:rPr>
        <w:t xml:space="preserve"> bioenergisentral</w:t>
      </w:r>
      <w:r w:rsidR="00671B29">
        <w:rPr>
          <w:sz w:val="22"/>
          <w:szCs w:val="22"/>
        </w:rPr>
        <w:t>,</w:t>
      </w:r>
      <w:r>
        <w:rPr>
          <w:sz w:val="22"/>
          <w:szCs w:val="22"/>
        </w:rPr>
        <w:t xml:space="preserve"> der forhandlinger regnes med å avsluttes i uke 25. Det kom ikke inn anbud på entreprise 1</w:t>
      </w:r>
      <w:r w:rsidR="00671B29">
        <w:rPr>
          <w:sz w:val="22"/>
          <w:szCs w:val="22"/>
        </w:rPr>
        <w:t xml:space="preserve">, </w:t>
      </w:r>
      <w:r>
        <w:rPr>
          <w:sz w:val="22"/>
          <w:szCs w:val="22"/>
        </w:rPr>
        <w:t xml:space="preserve">grunnarbeidsentreprise, </w:t>
      </w:r>
      <w:r w:rsidR="00671B29">
        <w:rPr>
          <w:sz w:val="22"/>
          <w:szCs w:val="22"/>
        </w:rPr>
        <w:t>derfor planlegges denne entreprisen</w:t>
      </w:r>
      <w:r>
        <w:rPr>
          <w:sz w:val="22"/>
          <w:szCs w:val="22"/>
        </w:rPr>
        <w:t xml:space="preserve"> utført ved bruk av kommunens rammeavtale for grunnarbeider.</w:t>
      </w:r>
    </w:p>
    <w:p w:rsidR="00421A64" w:rsidRDefault="00421A64" w:rsidP="00644B01">
      <w:pPr>
        <w:pStyle w:val="Ingenmellomrom"/>
        <w:rPr>
          <w:u w:val="single"/>
        </w:rPr>
      </w:pPr>
    </w:p>
    <w:p w:rsidR="00633948" w:rsidRDefault="005A7637" w:rsidP="00644B01">
      <w:pPr>
        <w:pStyle w:val="Ingenmellomrom"/>
      </w:pPr>
      <w:r>
        <w:t>Rørføringer skal evalueres og bestilles etter det er skrevet kontrakt på entreprise 1 og 2.</w:t>
      </w:r>
    </w:p>
    <w:p w:rsidR="00C51DE4" w:rsidRDefault="00C51DE4" w:rsidP="00644B01">
      <w:pPr>
        <w:pStyle w:val="Ingenmellomrom"/>
        <w:rPr>
          <w:u w:val="single"/>
        </w:rPr>
      </w:pPr>
    </w:p>
    <w:p w:rsidR="008152CF" w:rsidRDefault="008152CF" w:rsidP="00644B01">
      <w:pPr>
        <w:pStyle w:val="Ingenmellomrom"/>
        <w:rPr>
          <w:u w:val="single"/>
        </w:rPr>
      </w:pPr>
    </w:p>
    <w:p w:rsidR="00776EB5" w:rsidRDefault="00776EB5" w:rsidP="00776EB5">
      <w:r>
        <w:t>Kostnadsramme for K2:</w:t>
      </w:r>
      <w:r>
        <w:fldChar w:fldCharType="begin"/>
      </w:r>
      <w:r>
        <w:instrText xml:space="preserve"> LINK Excel.Sheet.12 "\\\\Sentral\\Data\\Eiendom\\KF-eiendom\\PERSONLIGE\\Fridtjov\\Riska energisentral\\Prosjektmal_Riskavarmesentral _v140116.xlsx" Ark1!R4C1:R20C3 \a \f 4 \h </w:instrText>
      </w:r>
      <w:r w:rsidR="00671B29">
        <w:instrText xml:space="preserve"> \* MERGEFORMAT </w:instrText>
      </w:r>
      <w:r>
        <w:fldChar w:fldCharType="separate"/>
      </w:r>
    </w:p>
    <w:tbl>
      <w:tblPr>
        <w:tblW w:w="48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20"/>
        <w:gridCol w:w="1360"/>
      </w:tblGrid>
      <w:tr w:rsidR="00671B29" w:rsidRPr="00455F13" w:rsidTr="00671B29">
        <w:trPr>
          <w:trHeight w:val="255"/>
        </w:trPr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  <w:hideMark/>
          </w:tcPr>
          <w:p w:rsidR="00671B29" w:rsidRPr="00455F13" w:rsidRDefault="00671B29" w:rsidP="00E36A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55F13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KOSTNADSOPPSTILLING: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  <w:hideMark/>
          </w:tcPr>
          <w:p w:rsidR="00671B29" w:rsidRPr="00455F13" w:rsidRDefault="00671B29" w:rsidP="00E36A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55F13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Budsjett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K2</w:t>
            </w:r>
          </w:p>
        </w:tc>
      </w:tr>
      <w:tr w:rsidR="00671B29" w:rsidRPr="00455F13" w:rsidTr="00671B29">
        <w:trPr>
          <w:trHeight w:val="255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1B29" w:rsidRPr="00455F13" w:rsidRDefault="00671B29" w:rsidP="00E36A2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455F13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71B29" w:rsidRPr="00455F13" w:rsidRDefault="00671B29" w:rsidP="00671B2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671B29" w:rsidRPr="00455F13" w:rsidTr="00671B29">
        <w:trPr>
          <w:trHeight w:val="255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1B29" w:rsidRPr="00455F13" w:rsidRDefault="00671B29" w:rsidP="00E36A2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455F13">
              <w:rPr>
                <w:rFonts w:ascii="Arial" w:eastAsia="Times New Roman" w:hAnsi="Arial" w:cs="Arial"/>
                <w:sz w:val="16"/>
                <w:szCs w:val="16"/>
              </w:rPr>
              <w:t>1.00 Felleskostnad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1B29" w:rsidRPr="00455F13" w:rsidRDefault="00671B29" w:rsidP="00671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455F13">
              <w:rPr>
                <w:rFonts w:ascii="Arial" w:eastAsia="Times New Roman" w:hAnsi="Arial" w:cs="Arial"/>
                <w:sz w:val="16"/>
                <w:szCs w:val="16"/>
              </w:rPr>
              <w:t>0</w:t>
            </w:r>
          </w:p>
        </w:tc>
      </w:tr>
      <w:tr w:rsidR="00671B29" w:rsidRPr="00455F13" w:rsidTr="00671B29">
        <w:trPr>
          <w:trHeight w:val="255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1B29" w:rsidRPr="00455F13" w:rsidRDefault="00671B29" w:rsidP="00E36A2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455F13">
              <w:rPr>
                <w:rFonts w:ascii="Arial" w:eastAsia="Times New Roman" w:hAnsi="Arial" w:cs="Arial"/>
                <w:sz w:val="16"/>
                <w:szCs w:val="16"/>
              </w:rPr>
              <w:t>2.00 Bygging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1B29" w:rsidRPr="00455F13" w:rsidRDefault="00671B29" w:rsidP="00671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455F13">
              <w:rPr>
                <w:rFonts w:ascii="Arial" w:eastAsia="Times New Roman" w:hAnsi="Arial" w:cs="Arial"/>
                <w:sz w:val="16"/>
                <w:szCs w:val="16"/>
              </w:rPr>
              <w:t>7 500 000</w:t>
            </w:r>
          </w:p>
        </w:tc>
      </w:tr>
      <w:tr w:rsidR="00671B29" w:rsidRPr="00455F13" w:rsidTr="00671B29">
        <w:trPr>
          <w:trHeight w:val="255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1B29" w:rsidRPr="00455F13" w:rsidRDefault="00671B29" w:rsidP="00E36A2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455F13">
              <w:rPr>
                <w:rFonts w:ascii="Arial" w:eastAsia="Times New Roman" w:hAnsi="Arial" w:cs="Arial"/>
                <w:sz w:val="16"/>
                <w:szCs w:val="16"/>
              </w:rPr>
              <w:t xml:space="preserve">3.00 VVS- </w:t>
            </w:r>
            <w:proofErr w:type="spellStart"/>
            <w:r w:rsidRPr="00455F13">
              <w:rPr>
                <w:rFonts w:ascii="Arial" w:eastAsia="Times New Roman" w:hAnsi="Arial" w:cs="Arial"/>
                <w:sz w:val="16"/>
                <w:szCs w:val="16"/>
              </w:rPr>
              <w:t>inst</w:t>
            </w:r>
            <w:proofErr w:type="spellEnd"/>
            <w:r w:rsidRPr="00455F13">
              <w:rPr>
                <w:rFonts w:ascii="Arial" w:eastAsia="Times New Roman" w:hAnsi="Arial" w:cs="Arial"/>
                <w:sz w:val="16"/>
                <w:szCs w:val="16"/>
              </w:rPr>
              <w:t>.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1B29" w:rsidRPr="00455F13" w:rsidRDefault="00671B29" w:rsidP="00671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455F13">
              <w:rPr>
                <w:rFonts w:ascii="Arial" w:eastAsia="Times New Roman" w:hAnsi="Arial" w:cs="Arial"/>
                <w:sz w:val="16"/>
                <w:szCs w:val="16"/>
              </w:rPr>
              <w:t>4 100 000</w:t>
            </w:r>
          </w:p>
        </w:tc>
      </w:tr>
      <w:tr w:rsidR="00671B29" w:rsidRPr="00455F13" w:rsidTr="00671B29">
        <w:trPr>
          <w:trHeight w:val="255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1B29" w:rsidRPr="00455F13" w:rsidRDefault="00671B29" w:rsidP="00E36A2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455F13">
              <w:rPr>
                <w:rFonts w:ascii="Arial" w:eastAsia="Times New Roman" w:hAnsi="Arial" w:cs="Arial"/>
                <w:sz w:val="16"/>
                <w:szCs w:val="16"/>
              </w:rPr>
              <w:t xml:space="preserve">4.00 El. </w:t>
            </w:r>
            <w:proofErr w:type="spellStart"/>
            <w:r w:rsidRPr="00455F13">
              <w:rPr>
                <w:rFonts w:ascii="Arial" w:eastAsia="Times New Roman" w:hAnsi="Arial" w:cs="Arial"/>
                <w:sz w:val="16"/>
                <w:szCs w:val="16"/>
              </w:rPr>
              <w:t>inst</w:t>
            </w:r>
            <w:proofErr w:type="spellEnd"/>
            <w:r w:rsidRPr="00455F13">
              <w:rPr>
                <w:rFonts w:ascii="Arial" w:eastAsia="Times New Roman" w:hAnsi="Arial" w:cs="Arial"/>
                <w:sz w:val="16"/>
                <w:szCs w:val="16"/>
              </w:rPr>
              <w:t>.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1B29" w:rsidRPr="00455F13" w:rsidRDefault="00671B29" w:rsidP="00671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455F13">
              <w:rPr>
                <w:rFonts w:ascii="Arial" w:eastAsia="Times New Roman" w:hAnsi="Arial" w:cs="Arial"/>
                <w:sz w:val="16"/>
                <w:szCs w:val="16"/>
              </w:rPr>
              <w:t>0</w:t>
            </w:r>
          </w:p>
        </w:tc>
      </w:tr>
      <w:tr w:rsidR="00671B29" w:rsidRPr="00455F13" w:rsidTr="00671B29">
        <w:trPr>
          <w:trHeight w:val="255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1B29" w:rsidRPr="00455F13" w:rsidRDefault="00671B29" w:rsidP="00E36A2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455F13">
              <w:rPr>
                <w:rFonts w:ascii="Arial" w:eastAsia="Times New Roman" w:hAnsi="Arial" w:cs="Arial"/>
                <w:sz w:val="16"/>
                <w:szCs w:val="16"/>
              </w:rPr>
              <w:t>5.00 Tele- og kont. int.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1B29" w:rsidRPr="00455F13" w:rsidRDefault="00671B29" w:rsidP="00671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455F13">
              <w:rPr>
                <w:rFonts w:ascii="Arial" w:eastAsia="Times New Roman" w:hAnsi="Arial" w:cs="Arial"/>
                <w:sz w:val="16"/>
                <w:szCs w:val="16"/>
              </w:rPr>
              <w:t>0</w:t>
            </w:r>
          </w:p>
        </w:tc>
      </w:tr>
      <w:tr w:rsidR="00671B29" w:rsidRPr="00455F13" w:rsidTr="00671B29">
        <w:trPr>
          <w:trHeight w:val="255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1B29" w:rsidRPr="00455F13" w:rsidRDefault="00671B29" w:rsidP="00E36A2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455F13">
              <w:rPr>
                <w:rFonts w:ascii="Arial" w:eastAsia="Times New Roman" w:hAnsi="Arial" w:cs="Arial"/>
                <w:sz w:val="16"/>
                <w:szCs w:val="16"/>
              </w:rPr>
              <w:t xml:space="preserve">6.00 Andre </w:t>
            </w:r>
            <w:proofErr w:type="spellStart"/>
            <w:r w:rsidRPr="00455F13">
              <w:rPr>
                <w:rFonts w:ascii="Arial" w:eastAsia="Times New Roman" w:hAnsi="Arial" w:cs="Arial"/>
                <w:sz w:val="16"/>
                <w:szCs w:val="16"/>
              </w:rPr>
              <w:t>inst</w:t>
            </w:r>
            <w:proofErr w:type="spellEnd"/>
            <w:r w:rsidRPr="00455F13">
              <w:rPr>
                <w:rFonts w:ascii="Arial" w:eastAsia="Times New Roman" w:hAnsi="Arial" w:cs="Arial"/>
                <w:sz w:val="16"/>
                <w:szCs w:val="16"/>
              </w:rPr>
              <w:t>.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1B29" w:rsidRPr="00455F13" w:rsidRDefault="00671B29" w:rsidP="00671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455F13">
              <w:rPr>
                <w:rFonts w:ascii="Arial" w:eastAsia="Times New Roman" w:hAnsi="Arial" w:cs="Arial"/>
                <w:sz w:val="16"/>
                <w:szCs w:val="16"/>
              </w:rPr>
              <w:t>0</w:t>
            </w:r>
          </w:p>
        </w:tc>
      </w:tr>
      <w:tr w:rsidR="00671B29" w:rsidRPr="00455F13" w:rsidTr="00671B29">
        <w:trPr>
          <w:trHeight w:val="255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1B29" w:rsidRPr="00455F13" w:rsidRDefault="00671B29" w:rsidP="00E36A2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55F13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SUM 1-6 HUSKOSTNAD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1B29" w:rsidRPr="00455F13" w:rsidRDefault="00671B29" w:rsidP="00671B2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55F13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 11 600 000 </w:t>
            </w:r>
          </w:p>
        </w:tc>
      </w:tr>
      <w:tr w:rsidR="00671B29" w:rsidRPr="00455F13" w:rsidTr="00671B29">
        <w:trPr>
          <w:trHeight w:val="255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1B29" w:rsidRPr="00455F13" w:rsidRDefault="00671B29" w:rsidP="00E36A2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455F13">
              <w:rPr>
                <w:rFonts w:ascii="Arial" w:eastAsia="Times New Roman" w:hAnsi="Arial" w:cs="Arial"/>
                <w:sz w:val="16"/>
                <w:szCs w:val="16"/>
              </w:rPr>
              <w:t>7.00 Utendørsanlegg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1B29" w:rsidRPr="00455F13" w:rsidRDefault="00671B29" w:rsidP="00671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455F13">
              <w:rPr>
                <w:rFonts w:ascii="Arial" w:eastAsia="Times New Roman" w:hAnsi="Arial" w:cs="Arial"/>
                <w:sz w:val="16"/>
                <w:szCs w:val="16"/>
              </w:rPr>
              <w:t>0</w:t>
            </w:r>
          </w:p>
        </w:tc>
      </w:tr>
      <w:tr w:rsidR="00671B29" w:rsidRPr="00455F13" w:rsidTr="00671B29">
        <w:trPr>
          <w:trHeight w:val="255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1B29" w:rsidRPr="00455F13" w:rsidRDefault="00671B29" w:rsidP="00E36A2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55F13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SUM 1-7 ENTR. KOSTNAD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1B29" w:rsidRPr="00455F13" w:rsidRDefault="00671B29" w:rsidP="00671B2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55F13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 11 600 000 </w:t>
            </w:r>
          </w:p>
        </w:tc>
      </w:tr>
      <w:tr w:rsidR="00671B29" w:rsidRPr="00455F13" w:rsidTr="00671B29">
        <w:trPr>
          <w:trHeight w:val="255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1B29" w:rsidRPr="00455F13" w:rsidRDefault="00671B29" w:rsidP="00E36A2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455F13">
              <w:rPr>
                <w:rFonts w:ascii="Arial" w:eastAsia="Times New Roman" w:hAnsi="Arial" w:cs="Arial"/>
                <w:sz w:val="16"/>
                <w:szCs w:val="16"/>
              </w:rPr>
              <w:t>8.00 Generelle kostnader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1B29" w:rsidRPr="00455F13" w:rsidRDefault="00671B29" w:rsidP="00671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455F13">
              <w:rPr>
                <w:rFonts w:ascii="Arial" w:eastAsia="Times New Roman" w:hAnsi="Arial" w:cs="Arial"/>
                <w:sz w:val="16"/>
                <w:szCs w:val="16"/>
              </w:rPr>
              <w:t>1 100 000</w:t>
            </w:r>
          </w:p>
        </w:tc>
      </w:tr>
      <w:tr w:rsidR="00671B29" w:rsidRPr="00455F13" w:rsidTr="00671B29">
        <w:trPr>
          <w:trHeight w:val="255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1B29" w:rsidRPr="00455F13" w:rsidRDefault="00671B29" w:rsidP="00E36A2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55F13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SUM 1-8 BYGGEKOSTNAD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1B29" w:rsidRPr="00455F13" w:rsidRDefault="00671B29" w:rsidP="00671B2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55F13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 12 700 000 </w:t>
            </w:r>
          </w:p>
        </w:tc>
      </w:tr>
      <w:tr w:rsidR="00671B29" w:rsidRPr="00455F13" w:rsidTr="00671B29">
        <w:trPr>
          <w:trHeight w:val="255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1B29" w:rsidRPr="00455F13" w:rsidRDefault="00671B29" w:rsidP="00E36A2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455F13">
              <w:rPr>
                <w:rFonts w:ascii="Arial" w:eastAsia="Times New Roman" w:hAnsi="Arial" w:cs="Arial"/>
                <w:sz w:val="16"/>
                <w:szCs w:val="16"/>
              </w:rPr>
              <w:t>9.00 Spesielle kostnader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1B29" w:rsidRPr="00455F13" w:rsidRDefault="00671B29" w:rsidP="00671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455F13">
              <w:rPr>
                <w:rFonts w:ascii="Arial" w:eastAsia="Times New Roman" w:hAnsi="Arial" w:cs="Arial"/>
                <w:sz w:val="16"/>
                <w:szCs w:val="16"/>
              </w:rPr>
              <w:t>2 975 000</w:t>
            </w:r>
          </w:p>
        </w:tc>
      </w:tr>
      <w:tr w:rsidR="00671B29" w:rsidRPr="00455F13" w:rsidTr="00671B29">
        <w:trPr>
          <w:trHeight w:val="255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1B29" w:rsidRPr="00455F13" w:rsidRDefault="00671B29" w:rsidP="00E36A2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55F13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SUM 1-9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1B29" w:rsidRPr="00455F13" w:rsidRDefault="00671B29" w:rsidP="00671B2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 15 675 000</w:t>
            </w:r>
            <w:r w:rsidRPr="00455F13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</w:tr>
      <w:tr w:rsidR="00671B29" w:rsidRPr="00455F13" w:rsidTr="00671B29">
        <w:trPr>
          <w:trHeight w:val="255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1B29" w:rsidRPr="00455F13" w:rsidRDefault="00671B29" w:rsidP="00E36A2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455F13">
              <w:rPr>
                <w:rFonts w:ascii="Arial" w:eastAsia="Times New Roman" w:hAnsi="Arial" w:cs="Arial"/>
                <w:sz w:val="16"/>
                <w:szCs w:val="16"/>
              </w:rPr>
              <w:t>10.00 Marginer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1B29" w:rsidRPr="00455F13" w:rsidRDefault="00671B29" w:rsidP="00671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455F13">
              <w:rPr>
                <w:rFonts w:ascii="Arial" w:eastAsia="Times New Roman" w:hAnsi="Arial" w:cs="Arial"/>
                <w:sz w:val="16"/>
                <w:szCs w:val="16"/>
              </w:rPr>
              <w:t>854 147</w:t>
            </w:r>
          </w:p>
        </w:tc>
      </w:tr>
      <w:tr w:rsidR="00671B29" w:rsidRPr="00455F13" w:rsidTr="00671B29">
        <w:trPr>
          <w:trHeight w:val="255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1B29" w:rsidRPr="00455F13" w:rsidRDefault="00671B29" w:rsidP="00E36A2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55F13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SUM 0-10 PROSJEKTKOSTNAD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1B29" w:rsidRPr="00455F13" w:rsidRDefault="00671B29" w:rsidP="00671B2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55F13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 16 529 147 </w:t>
            </w:r>
          </w:p>
        </w:tc>
      </w:tr>
    </w:tbl>
    <w:p w:rsidR="00334160" w:rsidRDefault="00776EB5" w:rsidP="00421A64">
      <w:pPr>
        <w:pStyle w:val="Default"/>
        <w:rPr>
          <w:sz w:val="22"/>
          <w:szCs w:val="22"/>
          <w:u w:val="single"/>
        </w:rPr>
      </w:pPr>
      <w:r>
        <w:fldChar w:fldCharType="end"/>
      </w:r>
    </w:p>
    <w:p w:rsidR="00334160" w:rsidRDefault="00334160" w:rsidP="00421A64">
      <w:pPr>
        <w:pStyle w:val="Default"/>
        <w:rPr>
          <w:sz w:val="22"/>
          <w:szCs w:val="22"/>
          <w:u w:val="single"/>
        </w:rPr>
      </w:pPr>
    </w:p>
    <w:p w:rsidR="00421A64" w:rsidRPr="003000AF" w:rsidRDefault="00421A64" w:rsidP="00421A64">
      <w:pPr>
        <w:pStyle w:val="Default"/>
        <w:rPr>
          <w:sz w:val="22"/>
          <w:szCs w:val="22"/>
          <w:u w:val="single"/>
        </w:rPr>
      </w:pPr>
      <w:r w:rsidRPr="003000AF">
        <w:rPr>
          <w:sz w:val="22"/>
          <w:szCs w:val="22"/>
          <w:u w:val="single"/>
        </w:rPr>
        <w:t>Forklaring til kostnadsoppstillingen</w:t>
      </w:r>
    </w:p>
    <w:p w:rsidR="008E5614" w:rsidRDefault="00421A64" w:rsidP="00421A6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3000AF">
        <w:rPr>
          <w:rFonts w:ascii="Calibri" w:hAnsi="Calibri" w:cs="Calibri"/>
          <w:color w:val="000000"/>
        </w:rPr>
        <w:t>1.00</w:t>
      </w:r>
      <w:r>
        <w:rPr>
          <w:rFonts w:ascii="Calibri" w:hAnsi="Calibri" w:cs="Calibri"/>
          <w:color w:val="000000"/>
        </w:rPr>
        <w:tab/>
      </w:r>
      <w:r w:rsidR="002F3701">
        <w:rPr>
          <w:rFonts w:ascii="Calibri" w:hAnsi="Calibri" w:cs="Calibri"/>
          <w:color w:val="000000"/>
        </w:rPr>
        <w:t>Felleskostnader.</w:t>
      </w:r>
    </w:p>
    <w:p w:rsidR="00421A64" w:rsidRPr="003000AF" w:rsidRDefault="00421A64" w:rsidP="00421A6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3000AF">
        <w:rPr>
          <w:rFonts w:ascii="Calibri" w:hAnsi="Calibri" w:cs="Calibri"/>
          <w:color w:val="000000"/>
        </w:rPr>
        <w:t>2.00</w:t>
      </w:r>
      <w:r>
        <w:rPr>
          <w:rFonts w:ascii="Calibri" w:hAnsi="Calibri" w:cs="Calibri"/>
          <w:color w:val="000000"/>
        </w:rPr>
        <w:tab/>
      </w:r>
      <w:proofErr w:type="spellStart"/>
      <w:r>
        <w:rPr>
          <w:rFonts w:ascii="Calibri" w:hAnsi="Calibri" w:cs="Calibri"/>
          <w:color w:val="000000"/>
        </w:rPr>
        <w:t>B</w:t>
      </w:r>
      <w:r w:rsidRPr="003000AF">
        <w:rPr>
          <w:rFonts w:ascii="Calibri" w:hAnsi="Calibri" w:cs="Calibri"/>
          <w:color w:val="000000"/>
        </w:rPr>
        <w:t>yggekostnader</w:t>
      </w:r>
      <w:proofErr w:type="spellEnd"/>
      <w:r w:rsidR="00E753EB">
        <w:rPr>
          <w:rFonts w:ascii="Calibri" w:hAnsi="Calibri" w:cs="Calibri"/>
          <w:color w:val="000000"/>
        </w:rPr>
        <w:t xml:space="preserve"> </w:t>
      </w:r>
      <w:proofErr w:type="spellStart"/>
      <w:r w:rsidR="00E753EB">
        <w:rPr>
          <w:rFonts w:ascii="Calibri" w:hAnsi="Calibri" w:cs="Calibri"/>
          <w:color w:val="000000"/>
        </w:rPr>
        <w:t>inkl</w:t>
      </w:r>
      <w:proofErr w:type="spellEnd"/>
      <w:r w:rsidR="00E753EB">
        <w:rPr>
          <w:rFonts w:ascii="Calibri" w:hAnsi="Calibri" w:cs="Calibri"/>
          <w:color w:val="000000"/>
        </w:rPr>
        <w:t xml:space="preserve"> </w:t>
      </w:r>
      <w:proofErr w:type="spellStart"/>
      <w:r w:rsidR="00E753EB">
        <w:rPr>
          <w:rFonts w:ascii="Calibri" w:hAnsi="Calibri" w:cs="Calibri"/>
          <w:color w:val="000000"/>
        </w:rPr>
        <w:t>bio</w:t>
      </w:r>
      <w:proofErr w:type="spellEnd"/>
      <w:r w:rsidR="00E753EB">
        <w:rPr>
          <w:rFonts w:ascii="Calibri" w:hAnsi="Calibri" w:cs="Calibri"/>
          <w:color w:val="000000"/>
        </w:rPr>
        <w:t xml:space="preserve"> installasjon</w:t>
      </w:r>
      <w:r w:rsidR="002F3701">
        <w:rPr>
          <w:rFonts w:ascii="Calibri" w:hAnsi="Calibri" w:cs="Calibri"/>
          <w:color w:val="000000"/>
        </w:rPr>
        <w:t>.</w:t>
      </w:r>
    </w:p>
    <w:p w:rsidR="00421A64" w:rsidRPr="003000AF" w:rsidRDefault="00421A64" w:rsidP="00421A6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3000AF">
        <w:rPr>
          <w:rFonts w:ascii="Calibri" w:hAnsi="Calibri" w:cs="Calibri"/>
          <w:color w:val="000000"/>
        </w:rPr>
        <w:t xml:space="preserve">3.00 </w:t>
      </w:r>
      <w:r>
        <w:rPr>
          <w:rFonts w:ascii="Calibri" w:hAnsi="Calibri" w:cs="Calibri"/>
          <w:color w:val="000000"/>
        </w:rPr>
        <w:tab/>
      </w:r>
      <w:r w:rsidRPr="003000AF">
        <w:rPr>
          <w:rFonts w:ascii="Calibri" w:hAnsi="Calibri" w:cs="Calibri"/>
          <w:color w:val="000000"/>
        </w:rPr>
        <w:t>VVS kostnader</w:t>
      </w:r>
      <w:r>
        <w:rPr>
          <w:rFonts w:ascii="Calibri" w:hAnsi="Calibri" w:cs="Calibri"/>
          <w:color w:val="000000"/>
        </w:rPr>
        <w:t xml:space="preserve"> </w:t>
      </w:r>
      <w:r w:rsidR="00717DA7">
        <w:rPr>
          <w:rFonts w:ascii="Calibri" w:hAnsi="Calibri" w:cs="Calibri"/>
          <w:color w:val="000000"/>
        </w:rPr>
        <w:t>samt grunnarbeider</w:t>
      </w:r>
    </w:p>
    <w:p w:rsidR="00421A64" w:rsidRPr="003000AF" w:rsidRDefault="00421A64" w:rsidP="00421A6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3000AF">
        <w:rPr>
          <w:rFonts w:ascii="Calibri" w:hAnsi="Calibri" w:cs="Calibri"/>
          <w:color w:val="000000"/>
        </w:rPr>
        <w:t xml:space="preserve">4.00 </w:t>
      </w:r>
      <w:r>
        <w:rPr>
          <w:rFonts w:ascii="Calibri" w:hAnsi="Calibri" w:cs="Calibri"/>
          <w:color w:val="000000"/>
        </w:rPr>
        <w:tab/>
      </w:r>
      <w:r w:rsidRPr="003000AF">
        <w:rPr>
          <w:rFonts w:ascii="Calibri" w:hAnsi="Calibri" w:cs="Calibri"/>
          <w:color w:val="000000"/>
        </w:rPr>
        <w:t xml:space="preserve">El. </w:t>
      </w:r>
      <w:proofErr w:type="spellStart"/>
      <w:r w:rsidRPr="003000AF">
        <w:rPr>
          <w:rFonts w:ascii="Calibri" w:hAnsi="Calibri" w:cs="Calibri"/>
          <w:color w:val="000000"/>
        </w:rPr>
        <w:t>inst</w:t>
      </w:r>
      <w:proofErr w:type="spellEnd"/>
      <w:r w:rsidRPr="003000AF">
        <w:rPr>
          <w:rFonts w:ascii="Calibri" w:hAnsi="Calibri" w:cs="Calibri"/>
          <w:color w:val="000000"/>
        </w:rPr>
        <w:t xml:space="preserve">. </w:t>
      </w:r>
      <w:r w:rsidR="00717DA7">
        <w:rPr>
          <w:rFonts w:ascii="Calibri" w:hAnsi="Calibri" w:cs="Calibri"/>
          <w:color w:val="000000"/>
        </w:rPr>
        <w:t>Er medtatt i post 3</w:t>
      </w:r>
      <w:r w:rsidR="002F3701">
        <w:rPr>
          <w:rFonts w:ascii="Calibri" w:hAnsi="Calibri" w:cs="Calibri"/>
          <w:color w:val="000000"/>
        </w:rPr>
        <w:t>.</w:t>
      </w:r>
    </w:p>
    <w:p w:rsidR="00421A64" w:rsidRPr="003000AF" w:rsidRDefault="00421A64" w:rsidP="00421A6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3000AF">
        <w:rPr>
          <w:rFonts w:ascii="Calibri" w:hAnsi="Calibri" w:cs="Calibri"/>
          <w:color w:val="000000"/>
        </w:rPr>
        <w:t xml:space="preserve">5.00 </w:t>
      </w:r>
      <w:r>
        <w:rPr>
          <w:rFonts w:ascii="Calibri" w:hAnsi="Calibri" w:cs="Calibri"/>
          <w:color w:val="000000"/>
        </w:rPr>
        <w:tab/>
      </w:r>
      <w:r w:rsidRPr="003000AF">
        <w:rPr>
          <w:rFonts w:ascii="Calibri" w:hAnsi="Calibri" w:cs="Calibri"/>
          <w:color w:val="000000"/>
        </w:rPr>
        <w:t xml:space="preserve">Tele- og automasjonsinstallasjoner som ikke er inkludert i post 2. </w:t>
      </w:r>
    </w:p>
    <w:p w:rsidR="008E5614" w:rsidRDefault="00421A64" w:rsidP="00421A6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3000AF">
        <w:rPr>
          <w:rFonts w:ascii="Calibri" w:hAnsi="Calibri" w:cs="Calibri"/>
          <w:color w:val="000000"/>
        </w:rPr>
        <w:t xml:space="preserve">6.00 </w:t>
      </w:r>
      <w:r>
        <w:rPr>
          <w:rFonts w:ascii="Calibri" w:hAnsi="Calibri" w:cs="Calibri"/>
          <w:color w:val="000000"/>
        </w:rPr>
        <w:tab/>
      </w:r>
      <w:r w:rsidRPr="003000AF">
        <w:rPr>
          <w:rFonts w:ascii="Calibri" w:hAnsi="Calibri" w:cs="Calibri"/>
          <w:color w:val="000000"/>
        </w:rPr>
        <w:t xml:space="preserve">Andre </w:t>
      </w:r>
      <w:proofErr w:type="spellStart"/>
      <w:r w:rsidRPr="003000AF">
        <w:rPr>
          <w:rFonts w:ascii="Calibri" w:hAnsi="Calibri" w:cs="Calibri"/>
          <w:color w:val="000000"/>
        </w:rPr>
        <w:t>inst</w:t>
      </w:r>
      <w:proofErr w:type="spellEnd"/>
      <w:r w:rsidRPr="003000AF">
        <w:rPr>
          <w:rFonts w:ascii="Calibri" w:hAnsi="Calibri" w:cs="Calibri"/>
          <w:color w:val="000000"/>
        </w:rPr>
        <w:t xml:space="preserve">. </w:t>
      </w:r>
    </w:p>
    <w:p w:rsidR="00421A64" w:rsidRPr="003000AF" w:rsidRDefault="00421A64" w:rsidP="00421A6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3000AF">
        <w:rPr>
          <w:rFonts w:ascii="Calibri" w:hAnsi="Calibri" w:cs="Calibri"/>
          <w:color w:val="000000"/>
        </w:rPr>
        <w:t xml:space="preserve">7.00 </w:t>
      </w:r>
      <w:r>
        <w:rPr>
          <w:rFonts w:ascii="Calibri" w:hAnsi="Calibri" w:cs="Calibri"/>
          <w:color w:val="000000"/>
        </w:rPr>
        <w:tab/>
      </w:r>
      <w:r w:rsidRPr="003000AF">
        <w:rPr>
          <w:rFonts w:ascii="Calibri" w:hAnsi="Calibri" w:cs="Calibri"/>
          <w:color w:val="000000"/>
        </w:rPr>
        <w:t xml:space="preserve">Utendørsanlegg </w:t>
      </w:r>
      <w:r>
        <w:rPr>
          <w:rFonts w:ascii="Calibri" w:hAnsi="Calibri" w:cs="Calibri"/>
          <w:color w:val="000000"/>
        </w:rPr>
        <w:t>er</w:t>
      </w:r>
      <w:r w:rsidRPr="003000AF">
        <w:rPr>
          <w:rFonts w:ascii="Calibri" w:hAnsi="Calibri" w:cs="Calibri"/>
          <w:color w:val="000000"/>
        </w:rPr>
        <w:t xml:space="preserve"> ikke</w:t>
      </w:r>
      <w:r>
        <w:rPr>
          <w:rFonts w:ascii="Calibri" w:hAnsi="Calibri" w:cs="Calibri"/>
          <w:color w:val="000000"/>
        </w:rPr>
        <w:t xml:space="preserve"> aktuell</w:t>
      </w:r>
    </w:p>
    <w:p w:rsidR="00421A64" w:rsidRPr="003000AF" w:rsidRDefault="00421A64" w:rsidP="00421A6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3000AF">
        <w:rPr>
          <w:rFonts w:ascii="Calibri" w:hAnsi="Calibri" w:cs="Calibri"/>
          <w:color w:val="000000"/>
        </w:rPr>
        <w:t xml:space="preserve">8.00 </w:t>
      </w:r>
      <w:r>
        <w:rPr>
          <w:rFonts w:ascii="Calibri" w:hAnsi="Calibri" w:cs="Calibri"/>
          <w:color w:val="000000"/>
        </w:rPr>
        <w:tab/>
      </w:r>
      <w:r w:rsidRPr="003000AF">
        <w:rPr>
          <w:rFonts w:ascii="Calibri" w:hAnsi="Calibri" w:cs="Calibri"/>
          <w:color w:val="000000"/>
        </w:rPr>
        <w:t xml:space="preserve">Generelle kostnader som ikke er inkludert i entreprisen. </w:t>
      </w:r>
    </w:p>
    <w:p w:rsidR="00421A64" w:rsidRPr="003000AF" w:rsidRDefault="00421A64" w:rsidP="00421A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3000AF">
        <w:rPr>
          <w:rFonts w:ascii="Times New Roman" w:hAnsi="Times New Roman" w:cs="Times New Roman"/>
          <w:color w:val="000000"/>
          <w:sz w:val="23"/>
          <w:szCs w:val="23"/>
        </w:rPr>
        <w:t xml:space="preserve">9.00 </w:t>
      </w:r>
      <w:r>
        <w:rPr>
          <w:rFonts w:ascii="Times New Roman" w:hAnsi="Times New Roman" w:cs="Times New Roman"/>
          <w:color w:val="000000"/>
          <w:sz w:val="23"/>
          <w:szCs w:val="23"/>
        </w:rPr>
        <w:tab/>
        <w:t xml:space="preserve">Spesielle kostnader, som </w:t>
      </w:r>
      <w:r w:rsidRPr="003000AF">
        <w:rPr>
          <w:rFonts w:ascii="Times New Roman" w:hAnsi="Times New Roman" w:cs="Times New Roman"/>
          <w:color w:val="000000"/>
          <w:sz w:val="23"/>
          <w:szCs w:val="23"/>
        </w:rPr>
        <w:t xml:space="preserve">inventar/utstyr og mva. </w:t>
      </w:r>
    </w:p>
    <w:p w:rsidR="00421A64" w:rsidRPr="003000AF" w:rsidRDefault="00421A64" w:rsidP="00421A6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3000AF">
        <w:rPr>
          <w:rFonts w:ascii="Calibri" w:hAnsi="Calibri" w:cs="Calibri"/>
          <w:color w:val="000000"/>
        </w:rPr>
        <w:t xml:space="preserve">10.0 </w:t>
      </w:r>
      <w:r>
        <w:rPr>
          <w:rFonts w:ascii="Calibri" w:hAnsi="Calibri" w:cs="Calibri"/>
          <w:color w:val="000000"/>
        </w:rPr>
        <w:tab/>
      </w:r>
      <w:r w:rsidRPr="003000AF">
        <w:rPr>
          <w:rFonts w:ascii="Calibri" w:hAnsi="Calibri" w:cs="Calibri"/>
          <w:color w:val="000000"/>
        </w:rPr>
        <w:t>Marginer omfatter</w:t>
      </w:r>
      <w:r w:rsidR="008152CF">
        <w:rPr>
          <w:rFonts w:ascii="Calibri" w:hAnsi="Calibri" w:cs="Calibri"/>
          <w:color w:val="000000"/>
        </w:rPr>
        <w:t xml:space="preserve"> </w:t>
      </w:r>
      <w:r w:rsidRPr="003000AF">
        <w:rPr>
          <w:rFonts w:ascii="Calibri" w:hAnsi="Calibri" w:cs="Calibri"/>
          <w:color w:val="000000"/>
        </w:rPr>
        <w:t>uforutsette utgifter (</w:t>
      </w:r>
      <w:r w:rsidR="00776EB5">
        <w:rPr>
          <w:rFonts w:ascii="Calibri" w:hAnsi="Calibri" w:cs="Calibri"/>
          <w:color w:val="000000"/>
        </w:rPr>
        <w:t>7</w:t>
      </w:r>
      <w:r w:rsidRPr="003000AF">
        <w:rPr>
          <w:rFonts w:ascii="Calibri" w:hAnsi="Calibri" w:cs="Calibri"/>
          <w:color w:val="000000"/>
        </w:rPr>
        <w:t xml:space="preserve">% av sum 1 – 8). </w:t>
      </w:r>
    </w:p>
    <w:p w:rsidR="00DE225C" w:rsidRPr="00DA372A" w:rsidRDefault="00DE225C" w:rsidP="00644B01">
      <w:pPr>
        <w:pStyle w:val="Ingenmellomrom"/>
        <w:rPr>
          <w:b/>
        </w:rPr>
      </w:pPr>
      <w:r w:rsidRPr="00DA372A">
        <w:rPr>
          <w:b/>
        </w:rPr>
        <w:t>4. FREMDRIFT</w:t>
      </w:r>
    </w:p>
    <w:p w:rsidR="00DE225C" w:rsidRDefault="00DE225C" w:rsidP="00644B01">
      <w:pPr>
        <w:pStyle w:val="Ingenmellomrom"/>
      </w:pPr>
    </w:p>
    <w:p w:rsidR="00584B3B" w:rsidRDefault="00421A64" w:rsidP="00421A6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5E315B">
        <w:rPr>
          <w:rFonts w:ascii="Calibri" w:hAnsi="Calibri" w:cs="Calibri"/>
          <w:color w:val="000000"/>
        </w:rPr>
        <w:t xml:space="preserve">Oppstartdato for </w:t>
      </w:r>
      <w:r w:rsidR="005A7637">
        <w:rPr>
          <w:rFonts w:ascii="Calibri" w:hAnsi="Calibri" w:cs="Calibri"/>
          <w:color w:val="000000"/>
        </w:rPr>
        <w:t>grunn</w:t>
      </w:r>
      <w:r w:rsidRPr="005E315B">
        <w:rPr>
          <w:rFonts w:ascii="Calibri" w:hAnsi="Calibri" w:cs="Calibri"/>
          <w:color w:val="000000"/>
        </w:rPr>
        <w:t xml:space="preserve">arbeidene er </w:t>
      </w:r>
      <w:r w:rsidR="008152CF">
        <w:rPr>
          <w:rFonts w:ascii="Calibri" w:hAnsi="Calibri" w:cs="Calibri"/>
          <w:color w:val="000000"/>
        </w:rPr>
        <w:t xml:space="preserve">satt til </w:t>
      </w:r>
      <w:r w:rsidR="005A7637">
        <w:rPr>
          <w:rFonts w:ascii="Calibri" w:hAnsi="Calibri" w:cs="Calibri"/>
          <w:color w:val="000000"/>
        </w:rPr>
        <w:t>august</w:t>
      </w:r>
      <w:r w:rsidR="008152CF">
        <w:rPr>
          <w:rFonts w:ascii="Calibri" w:hAnsi="Calibri" w:cs="Calibri"/>
          <w:color w:val="000000"/>
        </w:rPr>
        <w:t xml:space="preserve"> 2016</w:t>
      </w:r>
      <w:r w:rsidRPr="005E315B">
        <w:rPr>
          <w:rFonts w:ascii="Calibri" w:hAnsi="Calibri" w:cs="Calibri"/>
          <w:color w:val="000000"/>
        </w:rPr>
        <w:t>.</w:t>
      </w:r>
    </w:p>
    <w:p w:rsidR="00421A64" w:rsidRPr="005E315B" w:rsidRDefault="00421A64" w:rsidP="00421A6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5E315B">
        <w:rPr>
          <w:rFonts w:ascii="Calibri" w:hAnsi="Calibri" w:cs="Calibri"/>
          <w:color w:val="000000"/>
        </w:rPr>
        <w:t xml:space="preserve">Ferdigstillingsdato er satt </w:t>
      </w:r>
      <w:r w:rsidR="00334160">
        <w:rPr>
          <w:rFonts w:ascii="Calibri" w:hAnsi="Calibri" w:cs="Calibri"/>
          <w:color w:val="000000"/>
        </w:rPr>
        <w:t xml:space="preserve">innen utgang </w:t>
      </w:r>
      <w:r w:rsidR="005A7637">
        <w:rPr>
          <w:rFonts w:ascii="Calibri" w:hAnsi="Calibri" w:cs="Calibri"/>
          <w:color w:val="000000"/>
        </w:rPr>
        <w:t>av januar 2017</w:t>
      </w:r>
      <w:r w:rsidRPr="005E315B">
        <w:rPr>
          <w:rFonts w:ascii="Calibri" w:hAnsi="Calibri" w:cs="Calibri"/>
          <w:color w:val="000000"/>
        </w:rPr>
        <w:t xml:space="preserve">. </w:t>
      </w:r>
    </w:p>
    <w:p w:rsidR="00421A64" w:rsidRDefault="00421A64" w:rsidP="00421A64">
      <w:pPr>
        <w:pStyle w:val="Default"/>
        <w:rPr>
          <w:sz w:val="22"/>
          <w:szCs w:val="22"/>
        </w:rPr>
      </w:pPr>
      <w:r w:rsidRPr="005E315B">
        <w:rPr>
          <w:sz w:val="22"/>
          <w:szCs w:val="22"/>
        </w:rPr>
        <w:t xml:space="preserve">Hoved fremdriftsplan vil bli utarbeidet i forbindelse med </w:t>
      </w:r>
      <w:r w:rsidR="00705977">
        <w:rPr>
          <w:sz w:val="22"/>
          <w:szCs w:val="22"/>
        </w:rPr>
        <w:t>oppstartsmøte med leverandør</w:t>
      </w:r>
      <w:r w:rsidRPr="005E315B">
        <w:rPr>
          <w:sz w:val="22"/>
          <w:szCs w:val="22"/>
        </w:rPr>
        <w:t>.</w:t>
      </w:r>
    </w:p>
    <w:p w:rsidR="00281B3F" w:rsidRDefault="00281B3F" w:rsidP="00644B01">
      <w:pPr>
        <w:pStyle w:val="Ingenmellomrom"/>
      </w:pPr>
    </w:p>
    <w:p w:rsidR="00421A64" w:rsidRDefault="00FA7BCC" w:rsidP="00644B01">
      <w:pPr>
        <w:pStyle w:val="Ingenmellomrom"/>
        <w:rPr>
          <w:b/>
        </w:rPr>
      </w:pPr>
      <w:r w:rsidRPr="00FA7BCC">
        <w:rPr>
          <w:b/>
        </w:rPr>
        <w:t>5. BUDSJETTRAMME FOR PROSJEKT REHABILITERING AV RISKAHALLEN</w:t>
      </w:r>
    </w:p>
    <w:p w:rsidR="00FA7BCC" w:rsidRPr="00FA7BCC" w:rsidRDefault="00FA7BCC" w:rsidP="00644B01">
      <w:pPr>
        <w:pStyle w:val="Ingenmellomrom"/>
        <w:rPr>
          <w:b/>
        </w:rPr>
      </w:pPr>
    </w:p>
    <w:p w:rsidR="007E7E58" w:rsidRDefault="00FA7BCC" w:rsidP="00644B01">
      <w:pPr>
        <w:pStyle w:val="Ingenmellomrom"/>
      </w:pPr>
      <w:r>
        <w:t xml:space="preserve">I sak 64-16 ble det lagt fram </w:t>
      </w:r>
      <w:r w:rsidR="007E7E58">
        <w:t xml:space="preserve">kostnadsoversikt over delentreprisene for rehabiliteringsprosjektet i selve Riskahallen. I Saksprotokoll fro styremøte 2. juni 2016 sak 72-16 ble det redegjort for endring av prosjektert løsning av tak over svømmehall. Denne vil medføre merkostnader beregnet til 2 mill. eks. </w:t>
      </w:r>
      <w:proofErr w:type="spellStart"/>
      <w:r w:rsidR="007E7E58">
        <w:t>mva</w:t>
      </w:r>
      <w:proofErr w:type="spellEnd"/>
      <w:r w:rsidR="007E7E58">
        <w:t xml:space="preserve">, men vil kunne tas innenfor bevilget budsjettramme for prosjektet. </w:t>
      </w:r>
    </w:p>
    <w:p w:rsidR="007E7E58" w:rsidRDefault="007E7E58" w:rsidP="00644B01">
      <w:pPr>
        <w:pStyle w:val="Ingenmellomrom"/>
      </w:pPr>
      <w:r>
        <w:t>Totalt vil justert budsjettramme for prosjekt rehabilitering av Riskahallen inkl. bioenergisentral bli:</w:t>
      </w:r>
    </w:p>
    <w:p w:rsidR="007E7E58" w:rsidRDefault="007E7E58" w:rsidP="00644B01">
      <w:pPr>
        <w:pStyle w:val="Ingenmellomrom"/>
      </w:pPr>
    </w:p>
    <w:p w:rsidR="007E7E58" w:rsidRDefault="007E7E58" w:rsidP="00644B01">
      <w:pPr>
        <w:pStyle w:val="Ingenmellomrom"/>
      </w:pPr>
      <w:r>
        <w:t>Budsjettramme K0</w:t>
      </w:r>
      <w:r>
        <w:tab/>
      </w:r>
      <w:r>
        <w:tab/>
      </w:r>
      <w:r>
        <w:tab/>
      </w:r>
      <w:r>
        <w:tab/>
      </w:r>
      <w:r>
        <w:tab/>
      </w:r>
      <w:r>
        <w:tab/>
        <w:t>85</w:t>
      </w:r>
      <w:r w:rsidR="003003D8">
        <w:t>,00</w:t>
      </w:r>
      <w:r>
        <w:t xml:space="preserve"> </w:t>
      </w:r>
      <w:proofErr w:type="spellStart"/>
      <w:r>
        <w:t>mill</w:t>
      </w:r>
      <w:proofErr w:type="spellEnd"/>
      <w:r>
        <w:t xml:space="preserve"> kr inkl. </w:t>
      </w:r>
      <w:proofErr w:type="spellStart"/>
      <w:r>
        <w:t>mva</w:t>
      </w:r>
      <w:proofErr w:type="spellEnd"/>
    </w:p>
    <w:p w:rsidR="007E7E58" w:rsidRDefault="007E7E58" w:rsidP="00644B01">
      <w:pPr>
        <w:pStyle w:val="Ingenmellomrom"/>
      </w:pPr>
      <w:r>
        <w:t>Sak 64-16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80,61 </w:t>
      </w:r>
      <w:proofErr w:type="spellStart"/>
      <w:r>
        <w:t>mill</w:t>
      </w:r>
      <w:proofErr w:type="spellEnd"/>
      <w:r>
        <w:t xml:space="preserve"> kr inkl. </w:t>
      </w:r>
      <w:proofErr w:type="spellStart"/>
      <w:r>
        <w:t>mva</w:t>
      </w:r>
      <w:proofErr w:type="spellEnd"/>
    </w:p>
    <w:p w:rsidR="007E7E58" w:rsidRDefault="007E7E58" w:rsidP="00644B01">
      <w:pPr>
        <w:pStyle w:val="Ingenmellomrom"/>
      </w:pPr>
      <w:r>
        <w:t>Styreprotokoll for styremøte 2. juni 2016 merkostnader tak</w:t>
      </w:r>
      <w:proofErr w:type="gramStart"/>
      <w:r>
        <w:tab/>
      </w:r>
      <w:r w:rsidR="003003D8">
        <w:t xml:space="preserve">  </w:t>
      </w:r>
      <w:r>
        <w:t>2</w:t>
      </w:r>
      <w:proofErr w:type="gramEnd"/>
      <w:r>
        <w:t xml:space="preserve">,50 </w:t>
      </w:r>
      <w:proofErr w:type="spellStart"/>
      <w:r>
        <w:t>mill</w:t>
      </w:r>
      <w:proofErr w:type="spellEnd"/>
      <w:r>
        <w:t xml:space="preserve"> </w:t>
      </w:r>
      <w:r w:rsidR="003003D8">
        <w:t xml:space="preserve">kr </w:t>
      </w:r>
      <w:r>
        <w:t xml:space="preserve">inkl. </w:t>
      </w:r>
      <w:proofErr w:type="spellStart"/>
      <w:r>
        <w:t>mva</w:t>
      </w:r>
      <w:proofErr w:type="spellEnd"/>
    </w:p>
    <w:p w:rsidR="00FA7BCC" w:rsidRPr="007E7E58" w:rsidRDefault="007E7E58" w:rsidP="00644B01">
      <w:pPr>
        <w:pStyle w:val="Ingenmellomrom"/>
        <w:rPr>
          <w:b/>
          <w:u w:val="single"/>
        </w:rPr>
      </w:pPr>
      <w:r w:rsidRPr="007E7E58">
        <w:rPr>
          <w:b/>
          <w:u w:val="single"/>
        </w:rPr>
        <w:t>Justert budsjettramme for prosjektet</w:t>
      </w:r>
      <w:r w:rsidRPr="007E7E58">
        <w:rPr>
          <w:b/>
          <w:u w:val="single"/>
        </w:rPr>
        <w:tab/>
      </w:r>
      <w:r w:rsidRPr="007E7E58">
        <w:rPr>
          <w:b/>
          <w:u w:val="single"/>
        </w:rPr>
        <w:tab/>
      </w:r>
      <w:r w:rsidRPr="007E7E58">
        <w:rPr>
          <w:b/>
          <w:u w:val="single"/>
        </w:rPr>
        <w:tab/>
      </w:r>
      <w:r w:rsidRPr="007E7E58">
        <w:rPr>
          <w:b/>
          <w:u w:val="single"/>
        </w:rPr>
        <w:tab/>
        <w:t xml:space="preserve">83,11 </w:t>
      </w:r>
      <w:proofErr w:type="spellStart"/>
      <w:r w:rsidRPr="007E7E58">
        <w:rPr>
          <w:b/>
          <w:u w:val="single"/>
        </w:rPr>
        <w:t>mill</w:t>
      </w:r>
      <w:proofErr w:type="spellEnd"/>
      <w:r w:rsidRPr="007E7E58">
        <w:rPr>
          <w:b/>
          <w:u w:val="single"/>
        </w:rPr>
        <w:t xml:space="preserve"> kr inkl. </w:t>
      </w:r>
      <w:proofErr w:type="spellStart"/>
      <w:r w:rsidRPr="007E7E58">
        <w:rPr>
          <w:b/>
          <w:u w:val="single"/>
        </w:rPr>
        <w:t>mva</w:t>
      </w:r>
      <w:proofErr w:type="spellEnd"/>
      <w:r w:rsidRPr="007E7E58">
        <w:rPr>
          <w:b/>
          <w:u w:val="single"/>
        </w:rPr>
        <w:tab/>
        <w:t xml:space="preserve"> </w:t>
      </w:r>
    </w:p>
    <w:p w:rsidR="008152CF" w:rsidRDefault="008152CF" w:rsidP="00421A64">
      <w:pPr>
        <w:pStyle w:val="Default"/>
        <w:rPr>
          <w:sz w:val="22"/>
          <w:szCs w:val="22"/>
        </w:rPr>
      </w:pPr>
    </w:p>
    <w:p w:rsidR="00DA372A" w:rsidRDefault="00DA372A" w:rsidP="00644B01">
      <w:pPr>
        <w:pStyle w:val="Ingenmellomrom"/>
        <w:rPr>
          <w:b/>
        </w:rPr>
      </w:pPr>
      <w:r w:rsidRPr="00DA372A">
        <w:rPr>
          <w:b/>
        </w:rPr>
        <w:t>6. ANBEFALING</w:t>
      </w:r>
    </w:p>
    <w:p w:rsidR="00DA372A" w:rsidRDefault="00DA372A" w:rsidP="00644B01">
      <w:pPr>
        <w:pStyle w:val="Ingenmellomrom"/>
      </w:pPr>
    </w:p>
    <w:p w:rsidR="00421A64" w:rsidRDefault="00421A64" w:rsidP="00421A64">
      <w:pPr>
        <w:pStyle w:val="Default"/>
        <w:rPr>
          <w:sz w:val="22"/>
          <w:szCs w:val="22"/>
        </w:rPr>
      </w:pPr>
      <w:r>
        <w:rPr>
          <w:sz w:val="22"/>
          <w:szCs w:val="22"/>
        </w:rPr>
        <w:t>Det anbefales at om</w:t>
      </w:r>
      <w:r w:rsidR="00705977">
        <w:rPr>
          <w:sz w:val="22"/>
          <w:szCs w:val="22"/>
        </w:rPr>
        <w:t>skrevet</w:t>
      </w:r>
      <w:r>
        <w:rPr>
          <w:sz w:val="22"/>
          <w:szCs w:val="22"/>
        </w:rPr>
        <w:t xml:space="preserve"> tiltak godkjennes og at gjennomføring av prosjektet </w:t>
      </w:r>
      <w:r w:rsidR="00D6399E">
        <w:rPr>
          <w:sz w:val="22"/>
          <w:szCs w:val="22"/>
        </w:rPr>
        <w:t xml:space="preserve">kan </w:t>
      </w:r>
      <w:r>
        <w:rPr>
          <w:sz w:val="22"/>
          <w:szCs w:val="22"/>
        </w:rPr>
        <w:t xml:space="preserve">iverksettes snarlig. </w:t>
      </w:r>
    </w:p>
    <w:p w:rsidR="00DA372A" w:rsidRDefault="00DA372A" w:rsidP="00644B01">
      <w:pPr>
        <w:pStyle w:val="Ingenmellomrom"/>
      </w:pPr>
    </w:p>
    <w:p w:rsidR="00421A64" w:rsidRDefault="00421A64" w:rsidP="00644B01">
      <w:pPr>
        <w:pStyle w:val="Ingenmellomrom"/>
      </w:pPr>
    </w:p>
    <w:p w:rsidR="00DA372A" w:rsidRDefault="00DA372A" w:rsidP="00644B01">
      <w:pPr>
        <w:pStyle w:val="Ingenmellomrom"/>
        <w:rPr>
          <w:b/>
        </w:rPr>
      </w:pPr>
      <w:r w:rsidRPr="00DA372A">
        <w:rPr>
          <w:b/>
        </w:rPr>
        <w:t>FORSLAG TIL VEDTAK:</w:t>
      </w:r>
    </w:p>
    <w:p w:rsidR="00644B01" w:rsidRDefault="00644B01" w:rsidP="00644B01">
      <w:pPr>
        <w:pStyle w:val="Ingenmellomrom"/>
        <w:rPr>
          <w:b/>
        </w:rPr>
      </w:pPr>
    </w:p>
    <w:p w:rsidR="00421A64" w:rsidRPr="00F8300F" w:rsidRDefault="00421A64" w:rsidP="001B54BA">
      <w:pPr>
        <w:pStyle w:val="Innrykk"/>
        <w:tabs>
          <w:tab w:val="num" w:pos="1134"/>
        </w:tabs>
        <w:ind w:left="1134" w:hanging="567"/>
        <w:rPr>
          <w:rFonts w:asciiTheme="minorHAnsi" w:hAnsiTheme="minorHAnsi"/>
          <w:color w:val="0000FF"/>
          <w:szCs w:val="22"/>
          <w:lang w:val="nb-NO"/>
        </w:rPr>
      </w:pPr>
    </w:p>
    <w:p w:rsidR="00644B01" w:rsidRPr="00F8300F" w:rsidRDefault="00671B29" w:rsidP="00671B29">
      <w:pPr>
        <w:pStyle w:val="Ingenmellomrom"/>
        <w:numPr>
          <w:ilvl w:val="0"/>
          <w:numId w:val="13"/>
        </w:numPr>
      </w:pPr>
      <w:r w:rsidRPr="00F8300F">
        <w:t xml:space="preserve">Daglig leder i SEKF gis fullmakt til å inngå kontrakt med tilbyder med det økonomisk mest fordelaktige tilbud </w:t>
      </w:r>
      <w:proofErr w:type="spellStart"/>
      <w:r w:rsidRPr="00F8300F">
        <w:t>ift</w:t>
      </w:r>
      <w:proofErr w:type="spellEnd"/>
      <w:r w:rsidRPr="00F8300F">
        <w:t xml:space="preserve">. </w:t>
      </w:r>
      <w:proofErr w:type="gramStart"/>
      <w:r w:rsidRPr="00F8300F">
        <w:t>tildelingskriteriene</w:t>
      </w:r>
      <w:proofErr w:type="gramEnd"/>
      <w:r w:rsidRPr="00F8300F">
        <w:t xml:space="preserve"> i konkurransen så sant dette ligger innenfor budsjettrammen.</w:t>
      </w:r>
    </w:p>
    <w:p w:rsidR="00671B29" w:rsidRPr="00962917" w:rsidRDefault="007E7E58" w:rsidP="00671B29">
      <w:pPr>
        <w:pStyle w:val="Ingenmellomrom"/>
        <w:numPr>
          <w:ilvl w:val="0"/>
          <w:numId w:val="13"/>
        </w:numPr>
      </w:pPr>
      <w:r w:rsidRPr="00962917">
        <w:t xml:space="preserve">Budsjettramme </w:t>
      </w:r>
      <w:r w:rsidR="00F8300F" w:rsidRPr="00962917">
        <w:t xml:space="preserve">for prosjekt 60005 «Riskahallen» </w:t>
      </w:r>
      <w:r w:rsidRPr="00962917">
        <w:t xml:space="preserve">reduseres til 83,11 </w:t>
      </w:r>
      <w:proofErr w:type="spellStart"/>
      <w:r w:rsidRPr="00962917">
        <w:t>mill</w:t>
      </w:r>
      <w:proofErr w:type="spellEnd"/>
      <w:r w:rsidRPr="00962917">
        <w:t xml:space="preserve"> kr inkl. </w:t>
      </w:r>
      <w:proofErr w:type="spellStart"/>
      <w:r w:rsidRPr="00962917">
        <w:t>mva</w:t>
      </w:r>
      <w:proofErr w:type="spellEnd"/>
    </w:p>
    <w:p w:rsidR="007E7E58" w:rsidRPr="00F8300F" w:rsidRDefault="007E7E58" w:rsidP="00671B29">
      <w:pPr>
        <w:pStyle w:val="Ingenmellomrom"/>
        <w:numPr>
          <w:ilvl w:val="0"/>
          <w:numId w:val="13"/>
        </w:numPr>
      </w:pPr>
      <w:r w:rsidRPr="00F8300F">
        <w:t>Riskahallen ferdigstilles iht. framdriftsplan synliggjort i sak 64-16.</w:t>
      </w:r>
    </w:p>
    <w:p w:rsidR="007E7E58" w:rsidRPr="00F8300F" w:rsidRDefault="007E7E58" w:rsidP="00671B29">
      <w:pPr>
        <w:pStyle w:val="Ingenmellomrom"/>
        <w:numPr>
          <w:ilvl w:val="0"/>
          <w:numId w:val="13"/>
        </w:numPr>
      </w:pPr>
      <w:r w:rsidRPr="00F8300F">
        <w:t>Bioenergisentralen ferdigstilles januar 2017.</w:t>
      </w:r>
    </w:p>
    <w:p w:rsidR="00DA372A" w:rsidRDefault="00DA372A" w:rsidP="00644B01">
      <w:pPr>
        <w:pStyle w:val="Ingenmellomrom"/>
      </w:pPr>
    </w:p>
    <w:p w:rsidR="00DA372A" w:rsidRDefault="00DA372A" w:rsidP="00644B01">
      <w:pPr>
        <w:pStyle w:val="Ingenmellomrom"/>
      </w:pPr>
    </w:p>
    <w:p w:rsidR="00471E9A" w:rsidRDefault="00471E9A" w:rsidP="00644B01">
      <w:pPr>
        <w:pStyle w:val="Ingenmellomrom"/>
      </w:pPr>
    </w:p>
    <w:p w:rsidR="00471E9A" w:rsidRDefault="00471E9A" w:rsidP="00644B01">
      <w:pPr>
        <w:pStyle w:val="Ingenmellomrom"/>
      </w:pPr>
    </w:p>
    <w:p w:rsidR="00DA372A" w:rsidRDefault="00DA372A" w:rsidP="00644B01">
      <w:pPr>
        <w:pStyle w:val="Ingenmellomrom"/>
      </w:pPr>
    </w:p>
    <w:p w:rsidR="003000AF" w:rsidRDefault="003000AF" w:rsidP="00644B01">
      <w:pPr>
        <w:pStyle w:val="Default"/>
        <w:rPr>
          <w:sz w:val="22"/>
          <w:szCs w:val="22"/>
        </w:rPr>
      </w:pPr>
      <w:r>
        <w:rPr>
          <w:sz w:val="22"/>
          <w:szCs w:val="22"/>
        </w:rPr>
        <w:t>Sandnes Eiendomsselskap KF,</w:t>
      </w:r>
      <w:r w:rsidR="003777FA">
        <w:rPr>
          <w:sz w:val="22"/>
          <w:szCs w:val="22"/>
        </w:rPr>
        <w:t xml:space="preserve"> </w:t>
      </w:r>
      <w:r w:rsidR="004D7714">
        <w:rPr>
          <w:sz w:val="22"/>
          <w:szCs w:val="22"/>
        </w:rPr>
        <w:t>2</w:t>
      </w:r>
      <w:r w:rsidR="00F8300F">
        <w:rPr>
          <w:sz w:val="22"/>
          <w:szCs w:val="22"/>
        </w:rPr>
        <w:t>1</w:t>
      </w:r>
      <w:r>
        <w:rPr>
          <w:sz w:val="22"/>
          <w:szCs w:val="22"/>
        </w:rPr>
        <w:t>.</w:t>
      </w:r>
      <w:r w:rsidR="00F8300F">
        <w:rPr>
          <w:sz w:val="22"/>
          <w:szCs w:val="22"/>
        </w:rPr>
        <w:t>06</w:t>
      </w:r>
      <w:r>
        <w:rPr>
          <w:sz w:val="22"/>
          <w:szCs w:val="22"/>
        </w:rPr>
        <w:t xml:space="preserve"> 201</w:t>
      </w:r>
      <w:r w:rsidR="004D7714">
        <w:rPr>
          <w:sz w:val="22"/>
          <w:szCs w:val="22"/>
        </w:rPr>
        <w:t>6</w:t>
      </w:r>
    </w:p>
    <w:p w:rsidR="00DA372A" w:rsidRDefault="00DA372A" w:rsidP="00644B01">
      <w:pPr>
        <w:pStyle w:val="Default"/>
        <w:rPr>
          <w:sz w:val="22"/>
          <w:szCs w:val="22"/>
        </w:rPr>
      </w:pPr>
    </w:p>
    <w:p w:rsidR="00DA372A" w:rsidRDefault="00DA372A" w:rsidP="00644B01">
      <w:pPr>
        <w:pStyle w:val="Default"/>
        <w:rPr>
          <w:sz w:val="22"/>
          <w:szCs w:val="22"/>
        </w:rPr>
      </w:pPr>
    </w:p>
    <w:p w:rsidR="00424083" w:rsidRDefault="00424083" w:rsidP="00644B01">
      <w:pPr>
        <w:pStyle w:val="Default"/>
        <w:rPr>
          <w:sz w:val="22"/>
          <w:szCs w:val="22"/>
        </w:rPr>
      </w:pPr>
    </w:p>
    <w:p w:rsidR="00424083" w:rsidRDefault="00424083" w:rsidP="00644B01">
      <w:pPr>
        <w:pStyle w:val="Default"/>
        <w:rPr>
          <w:sz w:val="22"/>
          <w:szCs w:val="22"/>
        </w:rPr>
      </w:pPr>
    </w:p>
    <w:p w:rsidR="00424083" w:rsidRDefault="00424083" w:rsidP="00644B01">
      <w:pPr>
        <w:pStyle w:val="Default"/>
        <w:rPr>
          <w:sz w:val="22"/>
          <w:szCs w:val="22"/>
        </w:rPr>
      </w:pPr>
    </w:p>
    <w:p w:rsidR="009321DB" w:rsidRDefault="003000AF" w:rsidP="00644B01">
      <w:pPr>
        <w:pStyle w:val="Default"/>
        <w:rPr>
          <w:sz w:val="22"/>
          <w:szCs w:val="22"/>
        </w:rPr>
      </w:pPr>
      <w:r>
        <w:rPr>
          <w:sz w:val="22"/>
          <w:szCs w:val="22"/>
        </w:rPr>
        <w:t>Torbjørn Sterri</w:t>
      </w:r>
    </w:p>
    <w:p w:rsidR="003000AF" w:rsidRDefault="003000AF" w:rsidP="00644B01">
      <w:pPr>
        <w:pStyle w:val="Default"/>
        <w:rPr>
          <w:sz w:val="22"/>
          <w:szCs w:val="22"/>
        </w:rPr>
      </w:pPr>
    </w:p>
    <w:p w:rsidR="00C21149" w:rsidRDefault="007E7E58" w:rsidP="007E7E58">
      <w:pPr>
        <w:pStyle w:val="Default"/>
      </w:pPr>
      <w:r>
        <w:rPr>
          <w:sz w:val="22"/>
          <w:szCs w:val="22"/>
        </w:rPr>
        <w:t>Daglig leder</w:t>
      </w:r>
    </w:p>
    <w:sectPr w:rsidR="00C21149" w:rsidSect="00C918D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373" w:right="1274" w:bottom="1417" w:left="1560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4BE1" w:rsidRDefault="00D54BE1" w:rsidP="006D5BE2">
      <w:pPr>
        <w:spacing w:after="0" w:line="240" w:lineRule="auto"/>
      </w:pPr>
      <w:r>
        <w:separator/>
      </w:r>
    </w:p>
  </w:endnote>
  <w:endnote w:type="continuationSeparator" w:id="0">
    <w:p w:rsidR="00D54BE1" w:rsidRDefault="00D54BE1" w:rsidP="006D5B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3CDF" w:rsidRDefault="007B3CDF">
    <w:pPr>
      <w:pStyle w:val="Bunn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32992192"/>
      <w:docPartObj>
        <w:docPartGallery w:val="Page Numbers (Bottom of Page)"/>
        <w:docPartUnique/>
      </w:docPartObj>
    </w:sdtPr>
    <w:sdtEndPr/>
    <w:sdtContent>
      <w:p w:rsidR="007B3CDF" w:rsidRDefault="007B3CDF">
        <w:pPr>
          <w:pStyle w:val="Bunn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0139">
          <w:rPr>
            <w:noProof/>
          </w:rPr>
          <w:t>5</w:t>
        </w:r>
        <w:r>
          <w:fldChar w:fldCharType="end"/>
        </w:r>
      </w:p>
    </w:sdtContent>
  </w:sdt>
  <w:p w:rsidR="007B3CDF" w:rsidRDefault="007B3CDF">
    <w:pPr>
      <w:pStyle w:val="Bunnteks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3CDF" w:rsidRDefault="007B3CDF">
    <w:pPr>
      <w:pStyle w:val="Bunn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4BE1" w:rsidRDefault="00D54BE1" w:rsidP="006D5BE2">
      <w:pPr>
        <w:spacing w:after="0" w:line="240" w:lineRule="auto"/>
      </w:pPr>
      <w:r>
        <w:separator/>
      </w:r>
    </w:p>
  </w:footnote>
  <w:footnote w:type="continuationSeparator" w:id="0">
    <w:p w:rsidR="00D54BE1" w:rsidRDefault="00D54BE1" w:rsidP="006D5B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3CDF" w:rsidRDefault="007B3CDF">
    <w:pPr>
      <w:pStyle w:val="Top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5BE2" w:rsidRDefault="006D5BE2" w:rsidP="00DA7802">
    <w:pPr>
      <w:pStyle w:val="Topptekst"/>
    </w:pPr>
    <w:r>
      <w:tab/>
    </w:r>
    <w:r>
      <w:tab/>
    </w:r>
    <w:r w:rsidR="00C918DC">
      <w:rPr>
        <w:rFonts w:eastAsia="Times New Roman"/>
        <w:noProof/>
      </w:rPr>
      <w:drawing>
        <wp:inline distT="0" distB="0" distL="0" distR="0" wp14:anchorId="3AFE6596" wp14:editId="4C8C0E79">
          <wp:extent cx="1057275" cy="866775"/>
          <wp:effectExtent l="0" t="0" r="9525" b="9525"/>
          <wp:docPr id="1" name="Bilde 1" descr="cid:378529b0-c7b2-4dce-a8f3-df319b94f56e@sandnes.kommune.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d:378529b0-c7b2-4dce-a8f3-df319b94f56e@sandnes.kommune.no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3CDF" w:rsidRDefault="007B3CDF">
    <w:pPr>
      <w:pStyle w:val="Top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98655B"/>
    <w:multiLevelType w:val="hybridMultilevel"/>
    <w:tmpl w:val="5B7C110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EA7124"/>
    <w:multiLevelType w:val="hybridMultilevel"/>
    <w:tmpl w:val="6342700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9B6274"/>
    <w:multiLevelType w:val="hybridMultilevel"/>
    <w:tmpl w:val="EFD8C860"/>
    <w:lvl w:ilvl="0" w:tplc="0414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3" w15:restartNumberingAfterBreak="0">
    <w:nsid w:val="206173B5"/>
    <w:multiLevelType w:val="hybridMultilevel"/>
    <w:tmpl w:val="812E5BFE"/>
    <w:lvl w:ilvl="0" w:tplc="0414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4" w15:restartNumberingAfterBreak="0">
    <w:nsid w:val="26166338"/>
    <w:multiLevelType w:val="hybridMultilevel"/>
    <w:tmpl w:val="4588EBB2"/>
    <w:lvl w:ilvl="0" w:tplc="041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DD81A78"/>
    <w:multiLevelType w:val="hybridMultilevel"/>
    <w:tmpl w:val="249E2B3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B7770A"/>
    <w:multiLevelType w:val="hybridMultilevel"/>
    <w:tmpl w:val="BBC4C00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EC7A96"/>
    <w:multiLevelType w:val="multilevel"/>
    <w:tmpl w:val="550E4D6C"/>
    <w:lvl w:ilvl="0">
      <w:start w:val="10"/>
      <w:numFmt w:val="decimal"/>
      <w:lvlText w:val="%1.0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1368"/>
        </w:tabs>
        <w:ind w:left="1368" w:hanging="6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8" w15:restartNumberingAfterBreak="0">
    <w:nsid w:val="5342409A"/>
    <w:multiLevelType w:val="hybridMultilevel"/>
    <w:tmpl w:val="36D04FB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CA485F"/>
    <w:multiLevelType w:val="hybridMultilevel"/>
    <w:tmpl w:val="4030C36C"/>
    <w:lvl w:ilvl="0" w:tplc="041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582F4F7D"/>
    <w:multiLevelType w:val="hybridMultilevel"/>
    <w:tmpl w:val="E7E27BC2"/>
    <w:lvl w:ilvl="0" w:tplc="9E78D286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</w:lvl>
    <w:lvl w:ilvl="1" w:tplc="04140019">
      <w:start w:val="1"/>
      <w:numFmt w:val="decimal"/>
      <w:lvlText w:val="%2."/>
      <w:lvlJc w:val="left"/>
      <w:pPr>
        <w:tabs>
          <w:tab w:val="num" w:pos="1441"/>
        </w:tabs>
        <w:ind w:left="1441" w:hanging="360"/>
      </w:pPr>
    </w:lvl>
    <w:lvl w:ilvl="2" w:tplc="0414001B">
      <w:start w:val="1"/>
      <w:numFmt w:val="decimal"/>
      <w:lvlText w:val="%3."/>
      <w:lvlJc w:val="left"/>
      <w:pPr>
        <w:tabs>
          <w:tab w:val="num" w:pos="2161"/>
        </w:tabs>
        <w:ind w:left="2161" w:hanging="360"/>
      </w:pPr>
    </w:lvl>
    <w:lvl w:ilvl="3" w:tplc="0414000F">
      <w:start w:val="1"/>
      <w:numFmt w:val="decimal"/>
      <w:lvlText w:val="%4."/>
      <w:lvlJc w:val="left"/>
      <w:pPr>
        <w:tabs>
          <w:tab w:val="num" w:pos="2881"/>
        </w:tabs>
        <w:ind w:left="2881" w:hanging="360"/>
      </w:pPr>
    </w:lvl>
    <w:lvl w:ilvl="4" w:tplc="04140019">
      <w:start w:val="1"/>
      <w:numFmt w:val="decimal"/>
      <w:lvlText w:val="%5."/>
      <w:lvlJc w:val="left"/>
      <w:pPr>
        <w:tabs>
          <w:tab w:val="num" w:pos="3601"/>
        </w:tabs>
        <w:ind w:left="3601" w:hanging="360"/>
      </w:pPr>
    </w:lvl>
    <w:lvl w:ilvl="5" w:tplc="0414001B">
      <w:start w:val="1"/>
      <w:numFmt w:val="decimal"/>
      <w:lvlText w:val="%6."/>
      <w:lvlJc w:val="left"/>
      <w:pPr>
        <w:tabs>
          <w:tab w:val="num" w:pos="4321"/>
        </w:tabs>
        <w:ind w:left="4321" w:hanging="360"/>
      </w:pPr>
    </w:lvl>
    <w:lvl w:ilvl="6" w:tplc="0414000F">
      <w:start w:val="1"/>
      <w:numFmt w:val="decimal"/>
      <w:lvlText w:val="%7."/>
      <w:lvlJc w:val="left"/>
      <w:pPr>
        <w:tabs>
          <w:tab w:val="num" w:pos="5041"/>
        </w:tabs>
        <w:ind w:left="5041" w:hanging="360"/>
      </w:pPr>
    </w:lvl>
    <w:lvl w:ilvl="7" w:tplc="04140019">
      <w:start w:val="1"/>
      <w:numFmt w:val="decimal"/>
      <w:lvlText w:val="%8."/>
      <w:lvlJc w:val="left"/>
      <w:pPr>
        <w:tabs>
          <w:tab w:val="num" w:pos="5761"/>
        </w:tabs>
        <w:ind w:left="5761" w:hanging="360"/>
      </w:pPr>
    </w:lvl>
    <w:lvl w:ilvl="8" w:tplc="0414001B">
      <w:start w:val="1"/>
      <w:numFmt w:val="decimal"/>
      <w:lvlText w:val="%9."/>
      <w:lvlJc w:val="left"/>
      <w:pPr>
        <w:tabs>
          <w:tab w:val="num" w:pos="6481"/>
        </w:tabs>
        <w:ind w:left="6481" w:hanging="360"/>
      </w:pPr>
    </w:lvl>
  </w:abstractNum>
  <w:abstractNum w:abstractNumId="11" w15:restartNumberingAfterBreak="0">
    <w:nsid w:val="63D64F8C"/>
    <w:multiLevelType w:val="hybridMultilevel"/>
    <w:tmpl w:val="AA180902"/>
    <w:lvl w:ilvl="0" w:tplc="D8E44036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027006"/>
    <w:multiLevelType w:val="hybridMultilevel"/>
    <w:tmpl w:val="953A614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1"/>
  </w:num>
  <w:num w:numId="5">
    <w:abstractNumId w:val="8"/>
  </w:num>
  <w:num w:numId="6">
    <w:abstractNumId w:val="4"/>
  </w:num>
  <w:num w:numId="7">
    <w:abstractNumId w:val="9"/>
  </w:num>
  <w:num w:numId="8">
    <w:abstractNumId w:val="0"/>
  </w:num>
  <w:num w:numId="9">
    <w:abstractNumId w:val="6"/>
  </w:num>
  <w:num w:numId="10">
    <w:abstractNumId w:val="10"/>
  </w:num>
  <w:num w:numId="11">
    <w:abstractNumId w:val="7"/>
  </w:num>
  <w:num w:numId="12">
    <w:abstractNumId w:val="12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BE2"/>
    <w:rsid w:val="00016724"/>
    <w:rsid w:val="00020D69"/>
    <w:rsid w:val="00025F88"/>
    <w:rsid w:val="00046847"/>
    <w:rsid w:val="00053480"/>
    <w:rsid w:val="00072B52"/>
    <w:rsid w:val="0009488C"/>
    <w:rsid w:val="000B650E"/>
    <w:rsid w:val="000C3698"/>
    <w:rsid w:val="000C617D"/>
    <w:rsid w:val="000E1644"/>
    <w:rsid w:val="000E2207"/>
    <w:rsid w:val="00106B6E"/>
    <w:rsid w:val="00133A57"/>
    <w:rsid w:val="00150D32"/>
    <w:rsid w:val="00151E35"/>
    <w:rsid w:val="00155E09"/>
    <w:rsid w:val="001651DD"/>
    <w:rsid w:val="0019270A"/>
    <w:rsid w:val="001A5CB9"/>
    <w:rsid w:val="001B54BA"/>
    <w:rsid w:val="001D035E"/>
    <w:rsid w:val="001D5101"/>
    <w:rsid w:val="001D7698"/>
    <w:rsid w:val="001F7178"/>
    <w:rsid w:val="00213946"/>
    <w:rsid w:val="00236328"/>
    <w:rsid w:val="00240C4C"/>
    <w:rsid w:val="002574E7"/>
    <w:rsid w:val="00263E86"/>
    <w:rsid w:val="00281B3F"/>
    <w:rsid w:val="002822DA"/>
    <w:rsid w:val="002C3B1B"/>
    <w:rsid w:val="002E1DA3"/>
    <w:rsid w:val="002F3701"/>
    <w:rsid w:val="003000AF"/>
    <w:rsid w:val="003003D8"/>
    <w:rsid w:val="00334160"/>
    <w:rsid w:val="0034365E"/>
    <w:rsid w:val="003628BC"/>
    <w:rsid w:val="003657AD"/>
    <w:rsid w:val="0037425D"/>
    <w:rsid w:val="003777FA"/>
    <w:rsid w:val="00380900"/>
    <w:rsid w:val="003912A0"/>
    <w:rsid w:val="0039452D"/>
    <w:rsid w:val="003A5EFA"/>
    <w:rsid w:val="003C380D"/>
    <w:rsid w:val="003C7BC5"/>
    <w:rsid w:val="003D567E"/>
    <w:rsid w:val="003D6E79"/>
    <w:rsid w:val="003F7D1A"/>
    <w:rsid w:val="0040497F"/>
    <w:rsid w:val="00415D3A"/>
    <w:rsid w:val="00421A64"/>
    <w:rsid w:val="00424083"/>
    <w:rsid w:val="00430647"/>
    <w:rsid w:val="00440F4B"/>
    <w:rsid w:val="00441ACB"/>
    <w:rsid w:val="00447952"/>
    <w:rsid w:val="00471E9A"/>
    <w:rsid w:val="0049152F"/>
    <w:rsid w:val="00491BF0"/>
    <w:rsid w:val="004D7714"/>
    <w:rsid w:val="004E6EE8"/>
    <w:rsid w:val="004F0374"/>
    <w:rsid w:val="00500878"/>
    <w:rsid w:val="00547C7C"/>
    <w:rsid w:val="00551A0F"/>
    <w:rsid w:val="0056152C"/>
    <w:rsid w:val="00584294"/>
    <w:rsid w:val="00584B3B"/>
    <w:rsid w:val="0059277E"/>
    <w:rsid w:val="005A7637"/>
    <w:rsid w:val="005D0C19"/>
    <w:rsid w:val="005E315B"/>
    <w:rsid w:val="00615822"/>
    <w:rsid w:val="006238A2"/>
    <w:rsid w:val="00626549"/>
    <w:rsid w:val="00633948"/>
    <w:rsid w:val="00644B01"/>
    <w:rsid w:val="00671B29"/>
    <w:rsid w:val="0067272E"/>
    <w:rsid w:val="00675EF4"/>
    <w:rsid w:val="006D00E8"/>
    <w:rsid w:val="006D5BE2"/>
    <w:rsid w:val="006E166E"/>
    <w:rsid w:val="00705977"/>
    <w:rsid w:val="00706445"/>
    <w:rsid w:val="00717DA7"/>
    <w:rsid w:val="00725A74"/>
    <w:rsid w:val="0075445A"/>
    <w:rsid w:val="00772786"/>
    <w:rsid w:val="007757BC"/>
    <w:rsid w:val="00776EB5"/>
    <w:rsid w:val="007800A2"/>
    <w:rsid w:val="00794692"/>
    <w:rsid w:val="007A2E20"/>
    <w:rsid w:val="007B260B"/>
    <w:rsid w:val="007B279D"/>
    <w:rsid w:val="007B3CDF"/>
    <w:rsid w:val="007C300D"/>
    <w:rsid w:val="007D7990"/>
    <w:rsid w:val="007E7E58"/>
    <w:rsid w:val="007F0EA1"/>
    <w:rsid w:val="0081343E"/>
    <w:rsid w:val="008152CF"/>
    <w:rsid w:val="00836921"/>
    <w:rsid w:val="008548FF"/>
    <w:rsid w:val="00864FC6"/>
    <w:rsid w:val="008650F2"/>
    <w:rsid w:val="00870215"/>
    <w:rsid w:val="008B21E0"/>
    <w:rsid w:val="008B36EC"/>
    <w:rsid w:val="008C2A9E"/>
    <w:rsid w:val="008D73B1"/>
    <w:rsid w:val="008E5614"/>
    <w:rsid w:val="009076AE"/>
    <w:rsid w:val="00924B6D"/>
    <w:rsid w:val="009301FB"/>
    <w:rsid w:val="009321DB"/>
    <w:rsid w:val="00937C28"/>
    <w:rsid w:val="009573AB"/>
    <w:rsid w:val="00962917"/>
    <w:rsid w:val="00980587"/>
    <w:rsid w:val="00983271"/>
    <w:rsid w:val="009A6188"/>
    <w:rsid w:val="009C01FF"/>
    <w:rsid w:val="009C55FB"/>
    <w:rsid w:val="009C71C3"/>
    <w:rsid w:val="009E5A39"/>
    <w:rsid w:val="00A051D0"/>
    <w:rsid w:val="00A62C08"/>
    <w:rsid w:val="00A915BE"/>
    <w:rsid w:val="00A946F9"/>
    <w:rsid w:val="00B000C7"/>
    <w:rsid w:val="00B0443B"/>
    <w:rsid w:val="00B045AB"/>
    <w:rsid w:val="00B13FB9"/>
    <w:rsid w:val="00B32995"/>
    <w:rsid w:val="00B5474E"/>
    <w:rsid w:val="00B57830"/>
    <w:rsid w:val="00B73EAF"/>
    <w:rsid w:val="00B95BA5"/>
    <w:rsid w:val="00B9679F"/>
    <w:rsid w:val="00BA75AC"/>
    <w:rsid w:val="00C046A1"/>
    <w:rsid w:val="00C20139"/>
    <w:rsid w:val="00C21149"/>
    <w:rsid w:val="00C21FFD"/>
    <w:rsid w:val="00C36F71"/>
    <w:rsid w:val="00C51DE4"/>
    <w:rsid w:val="00C63A08"/>
    <w:rsid w:val="00C66CAE"/>
    <w:rsid w:val="00C918DC"/>
    <w:rsid w:val="00CE3AF9"/>
    <w:rsid w:val="00CF54FC"/>
    <w:rsid w:val="00D02AE4"/>
    <w:rsid w:val="00D54BE1"/>
    <w:rsid w:val="00D6399E"/>
    <w:rsid w:val="00D76925"/>
    <w:rsid w:val="00DA372A"/>
    <w:rsid w:val="00DA7802"/>
    <w:rsid w:val="00DE225C"/>
    <w:rsid w:val="00DE62FC"/>
    <w:rsid w:val="00DF0FCD"/>
    <w:rsid w:val="00DF26F4"/>
    <w:rsid w:val="00E2275F"/>
    <w:rsid w:val="00E41EB7"/>
    <w:rsid w:val="00E753EB"/>
    <w:rsid w:val="00E8645B"/>
    <w:rsid w:val="00EB31E9"/>
    <w:rsid w:val="00EB5C2A"/>
    <w:rsid w:val="00EC6ED2"/>
    <w:rsid w:val="00EE5555"/>
    <w:rsid w:val="00EF38A2"/>
    <w:rsid w:val="00F00CFD"/>
    <w:rsid w:val="00F162C1"/>
    <w:rsid w:val="00F172F0"/>
    <w:rsid w:val="00F73D85"/>
    <w:rsid w:val="00F8300F"/>
    <w:rsid w:val="00F930AF"/>
    <w:rsid w:val="00FA3BEC"/>
    <w:rsid w:val="00FA7BCC"/>
    <w:rsid w:val="00FC6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5:docId w15:val="{42F91055-C6B4-475E-AF32-BCF414CB4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Default">
    <w:name w:val="Default"/>
    <w:rsid w:val="006D5BE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opptekst">
    <w:name w:val="header"/>
    <w:basedOn w:val="Normal"/>
    <w:link w:val="TopptekstTegn"/>
    <w:uiPriority w:val="99"/>
    <w:unhideWhenUsed/>
    <w:rsid w:val="006D5B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6D5BE2"/>
  </w:style>
  <w:style w:type="paragraph" w:styleId="Bunntekst">
    <w:name w:val="footer"/>
    <w:basedOn w:val="Normal"/>
    <w:link w:val="BunntekstTegn"/>
    <w:uiPriority w:val="99"/>
    <w:unhideWhenUsed/>
    <w:rsid w:val="006D5B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6D5BE2"/>
  </w:style>
  <w:style w:type="paragraph" w:styleId="Bobletekst">
    <w:name w:val="Balloon Text"/>
    <w:basedOn w:val="Normal"/>
    <w:link w:val="BobletekstTegn"/>
    <w:uiPriority w:val="99"/>
    <w:semiHidden/>
    <w:unhideWhenUsed/>
    <w:rsid w:val="006D5B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6D5BE2"/>
    <w:rPr>
      <w:rFonts w:ascii="Tahoma" w:hAnsi="Tahoma" w:cs="Tahoma"/>
      <w:sz w:val="16"/>
      <w:szCs w:val="16"/>
    </w:rPr>
  </w:style>
  <w:style w:type="paragraph" w:styleId="Ingenmellomrom">
    <w:name w:val="No Spacing"/>
    <w:uiPriority w:val="1"/>
    <w:qFormat/>
    <w:rsid w:val="00072B52"/>
    <w:pPr>
      <w:spacing w:after="0" w:line="240" w:lineRule="auto"/>
    </w:pPr>
  </w:style>
  <w:style w:type="paragraph" w:styleId="Listeavsnitt">
    <w:name w:val="List Paragraph"/>
    <w:basedOn w:val="Normal"/>
    <w:uiPriority w:val="34"/>
    <w:qFormat/>
    <w:rsid w:val="00F73D85"/>
    <w:pPr>
      <w:ind w:left="720"/>
      <w:contextualSpacing/>
    </w:pPr>
  </w:style>
  <w:style w:type="table" w:styleId="Tabellrutenett">
    <w:name w:val="Table Grid"/>
    <w:basedOn w:val="Vanligtabell"/>
    <w:uiPriority w:val="59"/>
    <w:rsid w:val="003C38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nrykk">
    <w:name w:val="Innrykk"/>
    <w:basedOn w:val="Normal"/>
    <w:uiPriority w:val="99"/>
    <w:rsid w:val="00DE225C"/>
    <w:pPr>
      <w:overflowPunct w:val="0"/>
      <w:autoSpaceDE w:val="0"/>
      <w:autoSpaceDN w:val="0"/>
      <w:adjustRightInd w:val="0"/>
      <w:spacing w:after="0" w:line="240" w:lineRule="auto"/>
      <w:ind w:left="992"/>
    </w:pPr>
    <w:rPr>
      <w:rFonts w:ascii="Times New Roman" w:eastAsia="Times New Roman" w:hAnsi="Times New Roman" w:cs="Times New Roman"/>
      <w:szCs w:val="20"/>
      <w:lang w:val="nn-NO"/>
    </w:rPr>
  </w:style>
  <w:style w:type="paragraph" w:customStyle="1" w:styleId="Tabelltekst">
    <w:name w:val="Tabelltekst"/>
    <w:rsid w:val="00DE225C"/>
    <w:pPr>
      <w:spacing w:before="40" w:after="20" w:line="240" w:lineRule="auto"/>
      <w:ind w:left="113"/>
    </w:pPr>
    <w:rPr>
      <w:rFonts w:ascii="Arial" w:eastAsia="Times New Roman" w:hAnsi="Arial" w:cs="Times New Roman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68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1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9030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16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600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232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271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8463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18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5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3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cid:378529b0-c7b2-4dce-a8f3-df319b94f56e@sandnes.kommune.no" TargetMode="External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5</Pages>
  <Words>1067</Words>
  <Characters>5659</Characters>
  <Application>Microsoft Office Word</Application>
  <DocSecurity>0</DocSecurity>
  <Lines>47</Lines>
  <Paragraphs>13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Sandnes Kommune</Company>
  <LinksUpToDate>false</LinksUpToDate>
  <CharactersWithSpaces>6713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zvtny</dc:creator>
  <cp:lastModifiedBy>Sterri, Torbjørn</cp:lastModifiedBy>
  <cp:revision>14</cp:revision>
  <cp:lastPrinted>2014-09-18T05:41:00Z</cp:lastPrinted>
  <dcterms:created xsi:type="dcterms:W3CDTF">2016-06-20T06:49:00Z</dcterms:created>
  <dcterms:modified xsi:type="dcterms:W3CDTF">2016-06-21T16:54:00Z</dcterms:modified>
</cp:coreProperties>
</file>